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F37EA" w14:textId="77777777" w:rsidR="002A2F28" w:rsidRDefault="002A2F28" w:rsidP="002A2F28">
      <w:pPr>
        <w:spacing w:afterLines="50" w:after="178"/>
        <w:ind w:left="234" w:right="839" w:hangingChars="100" w:hanging="234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>別記</w:t>
      </w:r>
    </w:p>
    <w:p w14:paraId="4167736F" w14:textId="48CBD60B" w:rsidR="002A2F28" w:rsidRPr="006A0589" w:rsidRDefault="002A2F28" w:rsidP="002A2F28">
      <w:pPr>
        <w:spacing w:afterLines="50" w:after="178"/>
        <w:ind w:left="234" w:right="839" w:hangingChars="100" w:hanging="234"/>
        <w:textAlignment w:val="baseline"/>
        <w:rPr>
          <w:rFonts w:ascii="ＭＳ 明朝" w:eastAsia="ＭＳ 明朝" w:hAnsi="ＭＳ 明朝" w:cs="ＭＳ ゴシック"/>
          <w:kern w:val="0"/>
          <w:sz w:val="22"/>
          <w:lang w:eastAsia="zh-CN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第</w:t>
      </w:r>
      <w:r>
        <w:rPr>
          <w:rFonts w:ascii="ＭＳ 明朝" w:eastAsia="ＭＳ 明朝" w:hAnsi="ＭＳ 明朝" w:cs="ＭＳ ゴシック" w:hint="eastAsia"/>
          <w:kern w:val="0"/>
          <w:sz w:val="22"/>
        </w:rPr>
        <w:t>４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号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様式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（第９条関係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）</w:t>
      </w:r>
    </w:p>
    <w:p w14:paraId="38C44869" w14:textId="77777777" w:rsidR="002A2F28" w:rsidRPr="006A0589" w:rsidRDefault="002A2F28" w:rsidP="002A2F28">
      <w:pPr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　　　　　　　　　　　　　　　　　　</w:t>
      </w:r>
      <w:r w:rsidRPr="006A0589">
        <w:rPr>
          <w:rFonts w:ascii="ＭＳ 明朝" w:eastAsia="ＭＳ 明朝" w:hAnsi="ＭＳ 明朝" w:cs="Times New Roman"/>
          <w:kern w:val="0"/>
          <w:sz w:val="22"/>
          <w:lang w:eastAsia="zh-CN"/>
        </w:rPr>
        <w:t xml:space="preserve">    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年　月　日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公益財団法人岐阜県産業経済振興センター</w:t>
      </w:r>
    </w:p>
    <w:p w14:paraId="5D1AAAE0" w14:textId="77777777" w:rsidR="002A2F28" w:rsidRDefault="002A2F28" w:rsidP="002A2F28">
      <w:pPr>
        <w:ind w:left="4677" w:hangingChars="2000" w:hanging="4677"/>
        <w:jc w:val="left"/>
        <w:textAlignment w:val="baseline"/>
        <w:rPr>
          <w:rFonts w:ascii="ＭＳ 明朝" w:eastAsia="PMingLiU" w:hAnsi="ＭＳ 明朝" w:cs="ＭＳ ゴシック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理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事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長　様</w:t>
      </w:r>
    </w:p>
    <w:p w14:paraId="631A3F32" w14:textId="77777777" w:rsidR="002A2F28" w:rsidRPr="006A0589" w:rsidRDefault="002A2F28" w:rsidP="002A2F28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2A2F28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78464"/>
        </w:rPr>
        <w:t>郵便番</w:t>
      </w:r>
      <w:r w:rsidRPr="002A2F28">
        <w:rPr>
          <w:rFonts w:ascii="ＭＳ 明朝" w:eastAsia="ＭＳ 明朝" w:hAnsi="ＭＳ 明朝" w:cs="ＭＳ ゴシック" w:hint="eastAsia"/>
          <w:kern w:val="0"/>
          <w:sz w:val="22"/>
          <w:fitText w:val="1270" w:id="-1533278464"/>
        </w:rPr>
        <w:t>号</w:t>
      </w:r>
    </w:p>
    <w:p w14:paraId="00F7499E" w14:textId="77777777" w:rsidR="002A2F28" w:rsidRPr="006A0589" w:rsidRDefault="002A2F28" w:rsidP="002A2F28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所</w:t>
      </w:r>
    </w:p>
    <w:p w14:paraId="29CFEDD1" w14:textId="77777777" w:rsidR="002A2F28" w:rsidRPr="006A0589" w:rsidRDefault="002A2F28" w:rsidP="002A2F28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称</w:t>
      </w:r>
    </w:p>
    <w:p w14:paraId="28E34657" w14:textId="77777777" w:rsidR="002A2F28" w:rsidRDefault="002A2F28" w:rsidP="002A2F28">
      <w:pPr>
        <w:spacing w:line="320" w:lineRule="exact"/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2A2F28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78463"/>
        </w:rPr>
        <w:t>代表者</w:t>
      </w:r>
      <w:r w:rsidRPr="002A2F28">
        <w:rPr>
          <w:rFonts w:ascii="ＭＳ 明朝" w:eastAsia="ＭＳ 明朝" w:hAnsi="ＭＳ 明朝" w:cs="ＭＳ ゴシック" w:hint="eastAsia"/>
          <w:kern w:val="0"/>
          <w:sz w:val="22"/>
          <w:fitText w:val="1270" w:id="-1533278463"/>
        </w:rPr>
        <w:t>の</w:t>
      </w:r>
    </w:p>
    <w:p w14:paraId="320E4DA9" w14:textId="77777777" w:rsidR="002A2F28" w:rsidRPr="006A0589" w:rsidRDefault="002A2F28" w:rsidP="002A2F28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　　　　　　　　　　　　　　㊞</w:t>
      </w:r>
    </w:p>
    <w:p w14:paraId="69C62A9D" w14:textId="77777777" w:rsidR="002A2F28" w:rsidRPr="006A0589" w:rsidRDefault="002A2F28" w:rsidP="002A2F28">
      <w:pPr>
        <w:ind w:leftChars="1792" w:left="4011" w:firstLineChars="65" w:firstLine="152"/>
        <w:jc w:val="left"/>
        <w:rPr>
          <w:rFonts w:ascii="ＭＳ 明朝" w:eastAsia="ＭＳ 明朝" w:hAnsi="ＭＳ 明朝" w:cs="ＭＳ ゴシック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　　　　　　　　　　　　　　　　　　　　　　　　　　　　　　　　　　　</w:t>
      </w:r>
    </w:p>
    <w:p w14:paraId="725DC5E7" w14:textId="77777777" w:rsidR="002A2F28" w:rsidRDefault="002A2F28" w:rsidP="002A2F28">
      <w:pPr>
        <w:tabs>
          <w:tab w:val="left" w:pos="9214"/>
        </w:tabs>
        <w:ind w:rightChars="67" w:right="150" w:firstLineChars="400" w:firstLine="93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年度</w:t>
      </w:r>
      <w:r w:rsidRPr="006A0589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財団法人岐阜県産業経済振興センター岐阜県ヘルス</w:t>
      </w:r>
    </w:p>
    <w:p w14:paraId="127E10A1" w14:textId="77777777" w:rsidR="002A2F28" w:rsidRDefault="002A2F28" w:rsidP="002A2F28">
      <w:pPr>
        <w:tabs>
          <w:tab w:val="left" w:pos="9214"/>
        </w:tabs>
        <w:ind w:rightChars="67" w:right="150" w:firstLineChars="400" w:firstLine="935"/>
        <w:textAlignment w:val="baseline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ケア産業新ビジネス開拓支援事業</w:t>
      </w:r>
      <w:r w:rsidRPr="006A0589">
        <w:rPr>
          <w:rFonts w:ascii="ＭＳ 明朝" w:eastAsia="ＭＳ 明朝" w:hAnsi="ＭＳ 明朝" w:hint="eastAsia"/>
          <w:sz w:val="22"/>
        </w:rPr>
        <w:t>医療・福祉機器（用具）等試作助</w:t>
      </w:r>
    </w:p>
    <w:p w14:paraId="09509E93" w14:textId="77777777" w:rsidR="002A2F28" w:rsidRPr="006A0589" w:rsidRDefault="002A2F28" w:rsidP="002A2F28">
      <w:pPr>
        <w:tabs>
          <w:tab w:val="left" w:pos="9214"/>
        </w:tabs>
        <w:ind w:rightChars="67" w:right="150" w:firstLineChars="400" w:firstLine="93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成金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に係る</w:t>
      </w:r>
      <w:r>
        <w:rPr>
          <w:rFonts w:ascii="ＭＳ 明朝" w:eastAsia="ＭＳ 明朝" w:hAnsi="ＭＳ 明朝" w:cs="ＭＳ ゴシック" w:hint="eastAsia"/>
          <w:kern w:val="0"/>
          <w:sz w:val="22"/>
        </w:rPr>
        <w:t>事業中止（廃止）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承認申請書</w:t>
      </w:r>
    </w:p>
    <w:p w14:paraId="74E015B6" w14:textId="77777777" w:rsidR="002A2F28" w:rsidRPr="00E8089C" w:rsidRDefault="002A2F28" w:rsidP="002A2F28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53ADDCAE" w14:textId="77777777" w:rsidR="002A2F28" w:rsidRPr="006A0589" w:rsidRDefault="002A2F28" w:rsidP="002A2F28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年　月　日付け岐産振第　　号で交付決定を受けた標記助成金に係る事業</w:t>
      </w:r>
      <w:r>
        <w:rPr>
          <w:rFonts w:ascii="ＭＳ 明朝" w:eastAsia="ＭＳ 明朝" w:hAnsi="ＭＳ 明朝" w:cs="ＭＳ ゴシック" w:hint="eastAsia"/>
          <w:kern w:val="0"/>
          <w:sz w:val="22"/>
        </w:rPr>
        <w:t>の内容について、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下記のとおり</w:t>
      </w:r>
      <w:r>
        <w:rPr>
          <w:rFonts w:ascii="ＭＳ 明朝" w:eastAsia="ＭＳ 明朝" w:hAnsi="ＭＳ 明朝" w:cs="ＭＳ ゴシック" w:hint="eastAsia"/>
          <w:kern w:val="0"/>
          <w:sz w:val="22"/>
        </w:rPr>
        <w:t>中止（廃止）したいので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承認を申請します。</w:t>
      </w:r>
    </w:p>
    <w:p w14:paraId="4FF7D8E6" w14:textId="77777777" w:rsidR="002A2F28" w:rsidRPr="006A0589" w:rsidRDefault="002A2F28" w:rsidP="002A2F28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7248D9A7" w14:textId="77777777" w:rsidR="002A2F28" w:rsidRPr="006A0589" w:rsidRDefault="002A2F28" w:rsidP="002A2F28">
      <w:pPr>
        <w:spacing w:line="300" w:lineRule="exact"/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記</w:t>
      </w:r>
    </w:p>
    <w:p w14:paraId="6FD2BD4C" w14:textId="77777777" w:rsidR="002A2F28" w:rsidRDefault="002A2F28" w:rsidP="002A2F28">
      <w:pPr>
        <w:tabs>
          <w:tab w:val="left" w:pos="6946"/>
        </w:tabs>
        <w:spacing w:afterLines="50" w:after="178" w:line="300" w:lineRule="exact"/>
        <w:ind w:right="839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</w:p>
    <w:p w14:paraId="02B50087" w14:textId="77777777" w:rsidR="002A2F28" w:rsidRPr="00E8089C" w:rsidRDefault="002A2F28" w:rsidP="002A2F28">
      <w:pPr>
        <w:tabs>
          <w:tab w:val="left" w:pos="6946"/>
        </w:tabs>
        <w:spacing w:afterLines="50" w:after="178" w:line="300" w:lineRule="exact"/>
        <w:ind w:right="839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E8089C">
        <w:rPr>
          <w:rFonts w:ascii="ＭＳ 明朝" w:eastAsia="ＭＳ 明朝" w:hAnsi="ＭＳ 明朝" w:cs="ＭＳ ゴシック" w:hint="eastAsia"/>
          <w:kern w:val="0"/>
          <w:sz w:val="22"/>
        </w:rPr>
        <w:t>１　中止（廃止）する事業計画名</w:t>
      </w:r>
    </w:p>
    <w:p w14:paraId="74E1EE84" w14:textId="77777777" w:rsidR="002A2F28" w:rsidRPr="00E8089C" w:rsidRDefault="002A2F28" w:rsidP="002A2F28">
      <w:pPr>
        <w:tabs>
          <w:tab w:val="left" w:pos="6946"/>
        </w:tabs>
        <w:spacing w:afterLines="50" w:after="178" w:line="300" w:lineRule="exact"/>
        <w:ind w:right="839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</w:p>
    <w:p w14:paraId="1A8835FE" w14:textId="77777777" w:rsidR="002A2F28" w:rsidRDefault="002A2F28" w:rsidP="002A2F28">
      <w:pPr>
        <w:tabs>
          <w:tab w:val="left" w:pos="6946"/>
        </w:tabs>
        <w:spacing w:afterLines="50" w:after="178" w:line="300" w:lineRule="exact"/>
        <w:ind w:right="839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</w:p>
    <w:p w14:paraId="768C1B60" w14:textId="77777777" w:rsidR="002A2F28" w:rsidRPr="00E8089C" w:rsidRDefault="002A2F28" w:rsidP="002A2F28">
      <w:pPr>
        <w:tabs>
          <w:tab w:val="left" w:pos="6946"/>
        </w:tabs>
        <w:spacing w:afterLines="50" w:after="178" w:line="300" w:lineRule="exact"/>
        <w:ind w:right="839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E8089C">
        <w:rPr>
          <w:rFonts w:ascii="ＭＳ 明朝" w:eastAsia="ＭＳ 明朝" w:hAnsi="ＭＳ 明朝" w:cs="ＭＳ ゴシック" w:hint="eastAsia"/>
          <w:kern w:val="0"/>
          <w:sz w:val="22"/>
        </w:rPr>
        <w:t>２　中止（廃止）の理由</w:t>
      </w:r>
      <w:r>
        <w:rPr>
          <w:rFonts w:ascii="ＭＳ 明朝" w:eastAsia="ＭＳ 明朝" w:hAnsi="ＭＳ 明朝" w:cs="ＭＳ ゴシック" w:hint="eastAsia"/>
          <w:kern w:val="0"/>
          <w:sz w:val="22"/>
        </w:rPr>
        <w:t>（</w:t>
      </w:r>
      <w:r w:rsidRPr="00E8089C">
        <w:rPr>
          <w:rFonts w:ascii="ＭＳ 明朝" w:eastAsia="ＭＳ 明朝" w:hAnsi="ＭＳ 明朝" w:cs="ＭＳ ゴシック" w:hint="eastAsia"/>
          <w:kern w:val="0"/>
          <w:sz w:val="22"/>
        </w:rPr>
        <w:t>具体的に</w:t>
      </w:r>
      <w:r>
        <w:rPr>
          <w:rFonts w:ascii="ＭＳ 明朝" w:eastAsia="ＭＳ 明朝" w:hAnsi="ＭＳ 明朝" w:cs="ＭＳ ゴシック" w:hint="eastAsia"/>
          <w:kern w:val="0"/>
          <w:sz w:val="22"/>
        </w:rPr>
        <w:t>記入</w:t>
      </w:r>
      <w:r w:rsidRPr="00E8089C">
        <w:rPr>
          <w:rFonts w:ascii="ＭＳ 明朝" w:eastAsia="ＭＳ 明朝" w:hAnsi="ＭＳ 明朝" w:cs="ＭＳ ゴシック" w:hint="eastAsia"/>
          <w:kern w:val="0"/>
          <w:sz w:val="22"/>
        </w:rPr>
        <w:t>すること。</w:t>
      </w:r>
      <w:r>
        <w:rPr>
          <w:rFonts w:ascii="ＭＳ 明朝" w:eastAsia="ＭＳ 明朝" w:hAnsi="ＭＳ 明朝" w:cs="ＭＳ ゴシック" w:hint="eastAsia"/>
          <w:kern w:val="0"/>
          <w:sz w:val="22"/>
        </w:rPr>
        <w:t>）</w:t>
      </w:r>
    </w:p>
    <w:p w14:paraId="7803245D" w14:textId="77777777" w:rsidR="002A2F28" w:rsidRDefault="002A2F28" w:rsidP="002A2F28">
      <w:pPr>
        <w:tabs>
          <w:tab w:val="left" w:pos="6946"/>
        </w:tabs>
        <w:spacing w:afterLines="50" w:after="178" w:line="300" w:lineRule="exact"/>
        <w:ind w:right="839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</w:p>
    <w:p w14:paraId="2B96F29B" w14:textId="77777777" w:rsidR="002A2F28" w:rsidRPr="00E8089C" w:rsidRDefault="002A2F28" w:rsidP="002A2F28">
      <w:pPr>
        <w:tabs>
          <w:tab w:val="left" w:pos="6946"/>
        </w:tabs>
        <w:spacing w:afterLines="50" w:after="178" w:line="300" w:lineRule="exact"/>
        <w:ind w:right="839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</w:p>
    <w:p w14:paraId="58E5F0A9" w14:textId="77777777" w:rsidR="002A2F28" w:rsidRDefault="002A2F28" w:rsidP="002A2F28">
      <w:pPr>
        <w:tabs>
          <w:tab w:val="left" w:pos="6946"/>
        </w:tabs>
        <w:spacing w:afterLines="50" w:after="178" w:line="300" w:lineRule="exact"/>
        <w:ind w:right="839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</w:p>
    <w:p w14:paraId="084E60C2" w14:textId="77777777" w:rsidR="002A2F28" w:rsidRPr="00E8089C" w:rsidRDefault="002A2F28" w:rsidP="002A2F28">
      <w:pPr>
        <w:tabs>
          <w:tab w:val="left" w:pos="6946"/>
        </w:tabs>
        <w:spacing w:afterLines="50" w:after="178" w:line="300" w:lineRule="exact"/>
        <w:ind w:right="839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E8089C">
        <w:rPr>
          <w:rFonts w:ascii="ＭＳ 明朝" w:eastAsia="ＭＳ 明朝" w:hAnsi="ＭＳ 明朝" w:cs="ＭＳ ゴシック" w:hint="eastAsia"/>
          <w:kern w:val="0"/>
          <w:sz w:val="22"/>
        </w:rPr>
        <w:t>３　中止の期間（廃止の時期）</w:t>
      </w:r>
    </w:p>
    <w:p w14:paraId="41E2B264" w14:textId="77777777" w:rsidR="002A2F28" w:rsidRDefault="002A2F28" w:rsidP="002A2F28">
      <w:pPr>
        <w:tabs>
          <w:tab w:val="left" w:pos="6946"/>
        </w:tabs>
        <w:spacing w:afterLines="50" w:after="178" w:line="300" w:lineRule="exact"/>
        <w:ind w:right="839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</w:p>
    <w:p w14:paraId="30E27DD8" w14:textId="77777777" w:rsidR="002A2F28" w:rsidRDefault="002A2F28" w:rsidP="002A2F28">
      <w:pPr>
        <w:tabs>
          <w:tab w:val="left" w:pos="6946"/>
        </w:tabs>
        <w:spacing w:afterLines="50" w:after="178" w:line="300" w:lineRule="exact"/>
        <w:ind w:right="839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</w:p>
    <w:p w14:paraId="7C02A74C" w14:textId="77777777" w:rsidR="002A2F28" w:rsidRDefault="002A2F28" w:rsidP="002A2F28">
      <w:pPr>
        <w:tabs>
          <w:tab w:val="left" w:pos="6946"/>
        </w:tabs>
        <w:spacing w:afterLines="50" w:after="178" w:line="300" w:lineRule="exact"/>
        <w:ind w:right="839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</w:p>
    <w:p w14:paraId="0CD91B07" w14:textId="77777777" w:rsidR="002A2F28" w:rsidRDefault="002A2F28" w:rsidP="002A2F28">
      <w:pPr>
        <w:tabs>
          <w:tab w:val="left" w:pos="6946"/>
        </w:tabs>
        <w:spacing w:afterLines="50" w:after="178" w:line="280" w:lineRule="exact"/>
        <w:ind w:leftChars="231" w:left="751" w:right="839" w:hangingChars="100" w:hanging="234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>・</w:t>
      </w:r>
      <w:r w:rsidRPr="008C54CB">
        <w:rPr>
          <w:rFonts w:ascii="ＭＳ 明朝" w:eastAsia="ＭＳ 明朝" w:hAnsi="ＭＳ 明朝" w:cs="ＭＳ ゴシック" w:hint="eastAsia"/>
          <w:kern w:val="0"/>
          <w:sz w:val="22"/>
        </w:rPr>
        <w:t>「中止」とは、</w:t>
      </w:r>
      <w:r>
        <w:rPr>
          <w:rFonts w:ascii="ＭＳ 明朝" w:eastAsia="ＭＳ 明朝" w:hAnsi="ＭＳ 明朝" w:cs="ＭＳ ゴシック" w:hint="eastAsia"/>
          <w:kern w:val="0"/>
          <w:sz w:val="22"/>
        </w:rPr>
        <w:t>決定</w:t>
      </w:r>
      <w:r w:rsidRPr="008C54CB">
        <w:rPr>
          <w:rFonts w:ascii="ＭＳ 明朝" w:eastAsia="ＭＳ 明朝" w:hAnsi="ＭＳ 明朝" w:cs="ＭＳ ゴシック" w:hint="eastAsia"/>
          <w:kern w:val="0"/>
          <w:sz w:val="22"/>
        </w:rPr>
        <w:t>された計画に基づいた</w:t>
      </w:r>
      <w:r>
        <w:rPr>
          <w:rFonts w:ascii="ＭＳ 明朝" w:eastAsia="ＭＳ 明朝" w:hAnsi="ＭＳ 明朝" w:cs="ＭＳ ゴシック" w:hint="eastAsia"/>
          <w:kern w:val="0"/>
          <w:sz w:val="22"/>
        </w:rPr>
        <w:t>事業</w:t>
      </w:r>
      <w:r w:rsidRPr="008C54CB">
        <w:rPr>
          <w:rFonts w:ascii="ＭＳ 明朝" w:eastAsia="ＭＳ 明朝" w:hAnsi="ＭＳ 明朝" w:cs="ＭＳ ゴシック" w:hint="eastAsia"/>
          <w:kern w:val="0"/>
          <w:sz w:val="22"/>
        </w:rPr>
        <w:t>を再開することを前提に中断すること</w:t>
      </w:r>
      <w:r>
        <w:rPr>
          <w:rFonts w:ascii="ＭＳ 明朝" w:eastAsia="ＭＳ 明朝" w:hAnsi="ＭＳ 明朝" w:cs="ＭＳ ゴシック" w:hint="eastAsia"/>
          <w:kern w:val="0"/>
          <w:sz w:val="22"/>
        </w:rPr>
        <w:t>。</w:t>
      </w:r>
    </w:p>
    <w:p w14:paraId="43DA1C5B" w14:textId="3C60A772" w:rsidR="004502F6" w:rsidRPr="004721F5" w:rsidRDefault="002A2F28" w:rsidP="004721F5">
      <w:pPr>
        <w:tabs>
          <w:tab w:val="left" w:pos="6946"/>
        </w:tabs>
        <w:spacing w:afterLines="50" w:after="178" w:line="280" w:lineRule="exact"/>
        <w:ind w:leftChars="231" w:left="751" w:right="839" w:hangingChars="100" w:hanging="234"/>
        <w:textAlignment w:val="baseline"/>
        <w:rPr>
          <w:rFonts w:ascii="ＭＳ 明朝" w:eastAsia="ＭＳ 明朝" w:hAnsi="ＭＳ 明朝" w:cs="ＭＳ ゴシック" w:hint="eastAsia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>・</w:t>
      </w:r>
      <w:r w:rsidRPr="008C54CB">
        <w:rPr>
          <w:rFonts w:ascii="ＭＳ 明朝" w:eastAsia="ＭＳ 明朝" w:hAnsi="ＭＳ 明朝" w:cs="ＭＳ ゴシック" w:hint="eastAsia"/>
          <w:kern w:val="0"/>
          <w:sz w:val="22"/>
        </w:rPr>
        <w:t>「廃止」とは、</w:t>
      </w:r>
      <w:r>
        <w:rPr>
          <w:rFonts w:ascii="ＭＳ 明朝" w:eastAsia="ＭＳ 明朝" w:hAnsi="ＭＳ 明朝" w:cs="ＭＳ ゴシック" w:hint="eastAsia"/>
          <w:kern w:val="0"/>
          <w:sz w:val="22"/>
        </w:rPr>
        <w:t>決定</w:t>
      </w:r>
      <w:r w:rsidRPr="008C54CB">
        <w:rPr>
          <w:rFonts w:ascii="ＭＳ 明朝" w:eastAsia="ＭＳ 明朝" w:hAnsi="ＭＳ 明朝" w:cs="ＭＳ ゴシック" w:hint="eastAsia"/>
          <w:kern w:val="0"/>
          <w:sz w:val="22"/>
        </w:rPr>
        <w:t>された計画に基づいた</w:t>
      </w:r>
      <w:r>
        <w:rPr>
          <w:rFonts w:ascii="ＭＳ 明朝" w:eastAsia="ＭＳ 明朝" w:hAnsi="ＭＳ 明朝" w:cs="ＭＳ ゴシック" w:hint="eastAsia"/>
          <w:kern w:val="0"/>
          <w:sz w:val="22"/>
        </w:rPr>
        <w:t>事業</w:t>
      </w:r>
      <w:r w:rsidRPr="008C54CB">
        <w:rPr>
          <w:rFonts w:ascii="ＭＳ 明朝" w:eastAsia="ＭＳ 明朝" w:hAnsi="ＭＳ 明朝" w:cs="ＭＳ ゴシック" w:hint="eastAsia"/>
          <w:kern w:val="0"/>
          <w:sz w:val="22"/>
        </w:rPr>
        <w:t>を中断し、今後はその</w:t>
      </w:r>
      <w:r>
        <w:rPr>
          <w:rFonts w:ascii="ＭＳ 明朝" w:eastAsia="ＭＳ 明朝" w:hAnsi="ＭＳ 明朝" w:cs="ＭＳ ゴシック" w:hint="eastAsia"/>
          <w:kern w:val="0"/>
          <w:sz w:val="22"/>
        </w:rPr>
        <w:t>事業</w:t>
      </w:r>
      <w:r w:rsidRPr="008C54CB">
        <w:rPr>
          <w:rFonts w:ascii="ＭＳ 明朝" w:eastAsia="ＭＳ 明朝" w:hAnsi="ＭＳ 明朝" w:cs="ＭＳ ゴシック" w:hint="eastAsia"/>
          <w:kern w:val="0"/>
          <w:sz w:val="22"/>
        </w:rPr>
        <w:t>を行わないこと</w:t>
      </w:r>
      <w:r>
        <w:rPr>
          <w:rFonts w:ascii="ＭＳ 明朝" w:eastAsia="ＭＳ 明朝" w:hAnsi="ＭＳ 明朝" w:cs="ＭＳ ゴシック" w:hint="eastAsia"/>
          <w:kern w:val="0"/>
          <w:sz w:val="22"/>
        </w:rPr>
        <w:t>。</w:t>
      </w:r>
    </w:p>
    <w:sectPr w:rsidR="004502F6" w:rsidRPr="004721F5" w:rsidSect="000A13CF">
      <w:pgSz w:w="11906" w:h="16838" w:code="9"/>
      <w:pgMar w:top="1361" w:right="1191" w:bottom="1191" w:left="1361" w:header="851" w:footer="992" w:gutter="0"/>
      <w:cols w:space="425"/>
      <w:docGrid w:type="linesAndChars" w:linePitch="357" w:charSpace="28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7BA40" w14:textId="77777777" w:rsidR="004721F5" w:rsidRDefault="004721F5" w:rsidP="004721F5">
      <w:r>
        <w:separator/>
      </w:r>
    </w:p>
  </w:endnote>
  <w:endnote w:type="continuationSeparator" w:id="0">
    <w:p w14:paraId="71607220" w14:textId="77777777" w:rsidR="004721F5" w:rsidRDefault="004721F5" w:rsidP="00472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29DFB" w14:textId="77777777" w:rsidR="004721F5" w:rsidRDefault="004721F5" w:rsidP="004721F5">
      <w:r>
        <w:separator/>
      </w:r>
    </w:p>
  </w:footnote>
  <w:footnote w:type="continuationSeparator" w:id="0">
    <w:p w14:paraId="7F9EEDF7" w14:textId="77777777" w:rsidR="004721F5" w:rsidRDefault="004721F5" w:rsidP="004721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7"/>
  <w:drawingGridVerticalSpacing w:val="357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F28"/>
    <w:rsid w:val="000A13CF"/>
    <w:rsid w:val="002A2F28"/>
    <w:rsid w:val="002F636A"/>
    <w:rsid w:val="004502F6"/>
    <w:rsid w:val="004721F5"/>
    <w:rsid w:val="00B3090A"/>
    <w:rsid w:val="00B75D84"/>
    <w:rsid w:val="00EA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6FEDBD"/>
  <w15:chartTrackingRefBased/>
  <w15:docId w15:val="{F61DEE73-E0B9-4D94-BE3E-6CFFCDA6C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2F28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21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721F5"/>
    <w:rPr>
      <w:sz w:val="21"/>
    </w:rPr>
  </w:style>
  <w:style w:type="paragraph" w:styleId="a5">
    <w:name w:val="footer"/>
    <w:basedOn w:val="a"/>
    <w:link w:val="a6"/>
    <w:uiPriority w:val="99"/>
    <w:unhideWhenUsed/>
    <w:rsid w:val="004721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721F5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水谷　敏行</dc:creator>
  <cp:keywords/>
  <dc:description/>
  <cp:lastModifiedBy>野垣　佳与子</cp:lastModifiedBy>
  <cp:revision>2</cp:revision>
  <dcterms:created xsi:type="dcterms:W3CDTF">2022-04-19T07:07:00Z</dcterms:created>
  <dcterms:modified xsi:type="dcterms:W3CDTF">2022-04-20T00:48:00Z</dcterms:modified>
</cp:coreProperties>
</file>