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2CAD" w14:textId="1F81A243" w:rsidR="006A78BB" w:rsidRPr="006A78BB" w:rsidRDefault="006A78BB" w:rsidP="006A78BB">
      <w:pPr>
        <w:jc w:val="right"/>
        <w:rPr>
          <w:rFonts w:ascii="ＭＳ 明朝" w:eastAsia="ＭＳ 明朝" w:hAnsi="ＭＳ 明朝" w:cs="Times New Roman"/>
          <w:szCs w:val="21"/>
        </w:rPr>
      </w:pPr>
      <w:r w:rsidRPr="006A78BB">
        <w:rPr>
          <w:rFonts w:ascii="ＭＳ 明朝" w:eastAsia="ＭＳ 明朝" w:hAnsi="ＭＳ 明朝" w:cs="Times New Roman" w:hint="eastAsia"/>
          <w:szCs w:val="21"/>
        </w:rPr>
        <w:t>（様式１０）</w:t>
      </w:r>
    </w:p>
    <w:p w14:paraId="3AC0B0A1" w14:textId="77777777" w:rsidR="006A78BB" w:rsidRPr="006A78BB" w:rsidRDefault="006A78BB" w:rsidP="006A78BB">
      <w:pPr>
        <w:wordWrap w:val="0"/>
        <w:autoSpaceDE w:val="0"/>
        <w:autoSpaceDN w:val="0"/>
        <w:adjustRightInd w:val="0"/>
        <w:spacing w:line="329" w:lineRule="exact"/>
        <w:jc w:val="right"/>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 xml:space="preserve">　　年    月    日</w:t>
      </w:r>
    </w:p>
    <w:p w14:paraId="0D44EAC8" w14:textId="77777777" w:rsidR="006A78BB" w:rsidRPr="006A78BB" w:rsidRDefault="006A78BB" w:rsidP="006A78BB">
      <w:pPr>
        <w:autoSpaceDE w:val="0"/>
        <w:autoSpaceDN w:val="0"/>
        <w:adjustRightInd w:val="0"/>
        <w:rPr>
          <w:rFonts w:ascii="ＭＳ 明朝" w:eastAsia="ＭＳ 明朝" w:hAnsi="ＭＳ 明朝" w:cs="ＭＳ 明朝"/>
          <w:spacing w:val="2"/>
          <w:kern w:val="0"/>
          <w:szCs w:val="21"/>
        </w:rPr>
      </w:pPr>
    </w:p>
    <w:p w14:paraId="27EFA96A" w14:textId="77777777" w:rsidR="006A78BB" w:rsidRPr="006A78BB" w:rsidRDefault="006A78BB" w:rsidP="006A78BB">
      <w:pPr>
        <w:autoSpaceDE w:val="0"/>
        <w:autoSpaceDN w:val="0"/>
        <w:adjustRightInd w:val="0"/>
        <w:rPr>
          <w:rFonts w:ascii="ＭＳ 明朝" w:eastAsia="ＭＳ 明朝" w:hAnsi="ＭＳ 明朝" w:cs="ＭＳ 明朝"/>
          <w:spacing w:val="2"/>
          <w:kern w:val="0"/>
          <w:szCs w:val="21"/>
          <w:lang w:eastAsia="zh-CN"/>
        </w:rPr>
      </w:pPr>
      <w:r w:rsidRPr="006A78BB">
        <w:rPr>
          <w:rFonts w:ascii="ＭＳ 明朝" w:eastAsia="ＭＳ 明朝" w:hAnsi="ＭＳ 明朝" w:cs="ＭＳ 明朝" w:hint="eastAsia"/>
          <w:spacing w:val="2"/>
          <w:kern w:val="0"/>
          <w:szCs w:val="21"/>
        </w:rPr>
        <w:t>公益財団法人岐阜県産業経済振興センター　理事長</w:t>
      </w:r>
      <w:r w:rsidRPr="006A78BB">
        <w:rPr>
          <w:rFonts w:ascii="ＭＳ 明朝" w:eastAsia="ＭＳ 明朝" w:hAnsi="ＭＳ 明朝" w:cs="ＭＳ 明朝" w:hint="eastAsia"/>
          <w:spacing w:val="2"/>
          <w:kern w:val="0"/>
          <w:szCs w:val="21"/>
          <w:lang w:eastAsia="zh-CN"/>
        </w:rPr>
        <w:t xml:space="preserve">　</w:t>
      </w:r>
      <w:r w:rsidRPr="006A78BB">
        <w:rPr>
          <w:rFonts w:ascii="ＭＳ 明朝" w:eastAsia="ＭＳ 明朝" w:hAnsi="ＭＳ 明朝" w:cs="ＭＳ 明朝" w:hint="eastAsia"/>
          <w:spacing w:val="2"/>
          <w:kern w:val="0"/>
          <w:szCs w:val="21"/>
        </w:rPr>
        <w:t>様</w:t>
      </w:r>
    </w:p>
    <w:p w14:paraId="3043082C" w14:textId="77777777" w:rsidR="006A78BB" w:rsidRPr="006A78BB" w:rsidRDefault="006A78BB" w:rsidP="006A78BB">
      <w:pPr>
        <w:autoSpaceDE w:val="0"/>
        <w:autoSpaceDN w:val="0"/>
        <w:adjustRightInd w:val="0"/>
        <w:rPr>
          <w:rFonts w:ascii="ＭＳ 明朝" w:eastAsia="ＭＳ 明朝" w:hAnsi="ＭＳ 明朝" w:cs="ＭＳ 明朝"/>
          <w:spacing w:val="2"/>
          <w:kern w:val="0"/>
          <w:szCs w:val="21"/>
          <w:lang w:eastAsia="zh-CN"/>
        </w:rPr>
      </w:pPr>
      <w:r w:rsidRPr="006A78BB">
        <w:rPr>
          <w:rFonts w:ascii="ＭＳ 明朝" w:eastAsia="ＭＳ 明朝" w:hAnsi="ＭＳ 明朝" w:cs="ＭＳ 明朝" w:hint="eastAsia"/>
          <w:spacing w:val="2"/>
          <w:kern w:val="0"/>
          <w:szCs w:val="21"/>
          <w:lang w:eastAsia="zh-CN"/>
        </w:rPr>
        <w:t xml:space="preserve">  　　　　　　　　　　　　　　　　　　</w:t>
      </w:r>
    </w:p>
    <w:p w14:paraId="169D5076" w14:textId="77777777" w:rsidR="006A78BB" w:rsidRPr="006A78BB" w:rsidRDefault="006A78BB" w:rsidP="006A78BB">
      <w:pPr>
        <w:ind w:leftChars="1700" w:left="3570"/>
        <w:jc w:val="left"/>
        <w:rPr>
          <w:rFonts w:ascii="ＭＳ 明朝" w:eastAsia="ＭＳ 明朝" w:hAnsi="ＭＳ 明朝" w:cs="Times New Roman"/>
        </w:rPr>
      </w:pPr>
      <w:r w:rsidRPr="006A78BB">
        <w:rPr>
          <w:rFonts w:ascii="ＭＳ 明朝" w:eastAsia="ＭＳ 明朝" w:hAnsi="ＭＳ 明朝" w:cs="Times New Roman"/>
        </w:rPr>
        <w:t>郵便番号</w:t>
      </w:r>
    </w:p>
    <w:p w14:paraId="2C24757E" w14:textId="77777777" w:rsidR="00150AB5" w:rsidRPr="006A78BB" w:rsidRDefault="00150AB5" w:rsidP="00150AB5">
      <w:pPr>
        <w:ind w:leftChars="1700" w:left="3570"/>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0DBC2636" w14:textId="77777777" w:rsidR="00150AB5" w:rsidRPr="006A78BB" w:rsidRDefault="00150AB5" w:rsidP="00150AB5">
      <w:pPr>
        <w:ind w:leftChars="1700" w:left="3570"/>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0612AB61" w14:textId="77777777" w:rsidR="006A78BB" w:rsidRPr="006A78BB" w:rsidRDefault="006A78BB" w:rsidP="006A78BB">
      <w:pPr>
        <w:ind w:leftChars="1700" w:left="3570"/>
        <w:jc w:val="left"/>
        <w:rPr>
          <w:rFonts w:ascii="ＭＳ 明朝" w:eastAsia="ＭＳ 明朝" w:hAnsi="ＭＳ 明朝" w:cs="Times New Roman"/>
        </w:rPr>
      </w:pPr>
      <w:r w:rsidRPr="006A78BB">
        <w:rPr>
          <w:rFonts w:ascii="ＭＳ 明朝" w:eastAsia="ＭＳ 明朝" w:hAnsi="ＭＳ 明朝" w:cs="Times New Roman"/>
        </w:rPr>
        <w:t>代表者の役職・氏名</w:t>
      </w:r>
      <w:r w:rsidRPr="006A78BB">
        <w:rPr>
          <w:rFonts w:ascii="ＭＳ 明朝" w:eastAsia="ＭＳ 明朝" w:hAnsi="ＭＳ 明朝" w:cs="Times New Roman" w:hint="eastAsia"/>
        </w:rPr>
        <w:t xml:space="preserve">　　　　　　　　　　　　　　　　　</w:t>
      </w:r>
      <w:r w:rsidRPr="006A78BB">
        <w:rPr>
          <w:rFonts w:ascii="ＭＳ 明朝" w:eastAsia="ＭＳ 明朝" w:hAnsi="ＭＳ 明朝" w:cs="Times New Roman"/>
        </w:rPr>
        <w:t>印</w:t>
      </w:r>
    </w:p>
    <w:p w14:paraId="15455FD7" w14:textId="77777777" w:rsidR="006A78BB" w:rsidRPr="006A78BB" w:rsidRDefault="006A78BB" w:rsidP="006A78BB">
      <w:pPr>
        <w:rPr>
          <w:rFonts w:ascii="ＭＳ 明朝" w:eastAsia="ＭＳ 明朝" w:hAnsi="ＭＳ 明朝" w:cs="Times New Roman"/>
          <w:spacing w:val="2"/>
        </w:rPr>
      </w:pPr>
    </w:p>
    <w:p w14:paraId="217A660B" w14:textId="77777777" w:rsidR="006A78BB" w:rsidRPr="006A78BB" w:rsidRDefault="006A78BB" w:rsidP="006A78BB">
      <w:pPr>
        <w:rPr>
          <w:rFonts w:ascii="ＭＳ 明朝" w:eastAsia="ＭＳ 明朝" w:hAnsi="ＭＳ 明朝" w:cs="Times New Roman"/>
          <w:spacing w:val="2"/>
        </w:rPr>
      </w:pPr>
    </w:p>
    <w:p w14:paraId="6FA96A8B" w14:textId="1D7290D9" w:rsidR="006A78BB" w:rsidRPr="006A78BB" w:rsidRDefault="006A78BB" w:rsidP="006A78BB">
      <w:pPr>
        <w:jc w:val="center"/>
        <w:rPr>
          <w:rFonts w:ascii="ＭＳ 明朝" w:eastAsia="ＭＳ 明朝" w:hAnsi="ＭＳ 明朝" w:cs="Times New Roman"/>
          <w:spacing w:val="2"/>
          <w:szCs w:val="21"/>
        </w:rPr>
      </w:pPr>
      <w:r w:rsidRPr="006A78BB">
        <w:rPr>
          <w:rFonts w:ascii="ＭＳ 明朝" w:eastAsia="ＭＳ 明朝" w:hAnsi="ＭＳ 明朝" w:cs="Times New Roman" w:hint="eastAsia"/>
          <w:color w:val="000000" w:themeColor="text1"/>
          <w:szCs w:val="21"/>
        </w:rPr>
        <w:t>岐阜県モノづくり企業新分野展開</w:t>
      </w:r>
      <w:r w:rsidR="00DF09A0">
        <w:rPr>
          <w:rFonts w:ascii="ＭＳ 明朝" w:eastAsia="ＭＳ 明朝" w:hAnsi="ＭＳ 明朝" w:cs="Times New Roman" w:hint="eastAsia"/>
          <w:color w:val="000000" w:themeColor="text1"/>
          <w:szCs w:val="21"/>
        </w:rPr>
        <w:t>支援</w:t>
      </w:r>
      <w:r w:rsidRPr="006A78BB">
        <w:rPr>
          <w:rFonts w:ascii="ＭＳ 明朝" w:eastAsia="ＭＳ 明朝" w:hAnsi="ＭＳ 明朝" w:cs="Times New Roman" w:hint="eastAsia"/>
          <w:color w:val="000000" w:themeColor="text1"/>
          <w:szCs w:val="21"/>
        </w:rPr>
        <w:t>事業費助成金</w:t>
      </w:r>
      <w:r w:rsidRPr="006A78BB">
        <w:rPr>
          <w:rFonts w:ascii="ＭＳ 明朝" w:eastAsia="ＭＳ 明朝" w:hAnsi="ＭＳ 明朝" w:cs="Times New Roman" w:hint="eastAsia"/>
          <w:szCs w:val="21"/>
        </w:rPr>
        <w:t>に</w:t>
      </w:r>
      <w:r w:rsidR="0070170B">
        <w:rPr>
          <w:rFonts w:ascii="ＭＳ 明朝" w:eastAsia="ＭＳ 明朝" w:hAnsi="ＭＳ 明朝" w:cs="Times New Roman" w:hint="eastAsia"/>
          <w:szCs w:val="21"/>
        </w:rPr>
        <w:t>係る</w:t>
      </w:r>
    </w:p>
    <w:p w14:paraId="51693953" w14:textId="77777777" w:rsidR="006A78BB" w:rsidRPr="006A78BB" w:rsidRDefault="006A78BB" w:rsidP="006A78BB">
      <w:pPr>
        <w:jc w:val="center"/>
        <w:rPr>
          <w:rFonts w:ascii="ＭＳ 明朝" w:eastAsia="ＭＳ 明朝" w:hAnsi="Century" w:cs="Times New Roman"/>
          <w:spacing w:val="2"/>
        </w:rPr>
      </w:pPr>
      <w:r w:rsidRPr="006A78BB">
        <w:rPr>
          <w:rFonts w:ascii="Century" w:eastAsia="ＭＳ 明朝" w:hAnsi="Century" w:cs="Times New Roman" w:hint="eastAsia"/>
          <w:szCs w:val="21"/>
        </w:rPr>
        <w:t>消費税及び地方消費税の仕入控除税額の確定に</w:t>
      </w:r>
      <w:r w:rsidRPr="006A78BB">
        <w:rPr>
          <w:rFonts w:ascii="Century" w:eastAsia="ＭＳ 明朝" w:hAnsi="Century" w:cs="Times New Roman" w:hint="eastAsia"/>
        </w:rPr>
        <w:t>伴う報告書</w:t>
      </w:r>
    </w:p>
    <w:p w14:paraId="4CC91578" w14:textId="77777777" w:rsidR="006A78BB" w:rsidRPr="006A78BB" w:rsidRDefault="006A78BB" w:rsidP="006A78BB">
      <w:pPr>
        <w:rPr>
          <w:rFonts w:ascii="ＭＳ 明朝" w:eastAsia="ＭＳ 明朝" w:hAnsi="Century" w:cs="Times New Roman"/>
          <w:spacing w:val="2"/>
        </w:rPr>
      </w:pPr>
    </w:p>
    <w:p w14:paraId="59498125" w14:textId="1CE8B57D" w:rsidR="006A78BB" w:rsidRPr="00B777F3" w:rsidRDefault="006A78BB" w:rsidP="006A78BB">
      <w:pPr>
        <w:rPr>
          <w:rFonts w:ascii="ＭＳ 明朝" w:eastAsia="ＭＳ 明朝" w:hAnsi="Century" w:cs="Times New Roman"/>
          <w:spacing w:val="2"/>
        </w:rPr>
      </w:pPr>
      <w:r w:rsidRPr="006A78BB">
        <w:rPr>
          <w:rFonts w:ascii="Century" w:eastAsia="ＭＳ 明朝" w:hAnsi="Century" w:cs="Times New Roman" w:hint="eastAsia"/>
        </w:rPr>
        <w:t xml:space="preserve">　令和　　年　　月　　日付け</w:t>
      </w:r>
      <w:r w:rsidR="0070170B">
        <w:rPr>
          <w:rFonts w:ascii="Century" w:eastAsia="ＭＳ 明朝" w:hAnsi="Century" w:cs="Times New Roman" w:hint="eastAsia"/>
        </w:rPr>
        <w:t>岐産振</w:t>
      </w:r>
      <w:r w:rsidRPr="006A78BB">
        <w:rPr>
          <w:rFonts w:ascii="Century" w:eastAsia="ＭＳ 明朝" w:hAnsi="Century" w:cs="Times New Roman" w:hint="eastAsia"/>
        </w:rPr>
        <w:t>第　　号で</w:t>
      </w:r>
      <w:r w:rsidR="00BE4529">
        <w:rPr>
          <w:rFonts w:ascii="Century" w:eastAsia="ＭＳ 明朝" w:hAnsi="Century" w:cs="Times New Roman" w:hint="eastAsia"/>
        </w:rPr>
        <w:t>交付決定を受けた</w:t>
      </w:r>
      <w:r w:rsidR="00BE4529" w:rsidRPr="00B777F3">
        <w:rPr>
          <w:rFonts w:ascii="Century" w:eastAsia="ＭＳ 明朝" w:hAnsi="Century" w:cs="Times New Roman" w:hint="eastAsia"/>
        </w:rPr>
        <w:t>標記</w:t>
      </w:r>
      <w:r w:rsidRPr="00B777F3">
        <w:rPr>
          <w:rFonts w:ascii="Century" w:eastAsia="ＭＳ 明朝" w:hAnsi="Century" w:cs="Times New Roman" w:hint="eastAsia"/>
        </w:rPr>
        <w:t>助成金に関して、</w:t>
      </w:r>
      <w:r w:rsidR="00BB4B2A" w:rsidRPr="00B777F3">
        <w:rPr>
          <w:rFonts w:ascii="ＭＳ 明朝" w:eastAsia="ＭＳ 明朝" w:hAnsi="ＭＳ 明朝" w:cs="Times New Roman" w:hint="eastAsia"/>
          <w:szCs w:val="21"/>
        </w:rPr>
        <w:t>岐阜県モノづくり企業新分野展開</w:t>
      </w:r>
      <w:r w:rsidR="00DF09A0" w:rsidRPr="00B777F3">
        <w:rPr>
          <w:rFonts w:ascii="ＭＳ 明朝" w:eastAsia="ＭＳ 明朝" w:hAnsi="ＭＳ 明朝" w:cs="Times New Roman" w:hint="eastAsia"/>
          <w:szCs w:val="21"/>
        </w:rPr>
        <w:t>支援</w:t>
      </w:r>
      <w:r w:rsidR="00BB4B2A" w:rsidRPr="00B777F3">
        <w:rPr>
          <w:rFonts w:ascii="ＭＳ 明朝" w:eastAsia="ＭＳ 明朝" w:hAnsi="ＭＳ 明朝" w:cs="Times New Roman" w:hint="eastAsia"/>
          <w:szCs w:val="21"/>
        </w:rPr>
        <w:t>事業費助成金</w:t>
      </w:r>
      <w:r w:rsidR="00BB4B2A" w:rsidRPr="00B777F3">
        <w:rPr>
          <w:rFonts w:ascii="Century" w:eastAsia="ＭＳ 明朝" w:hAnsi="Century" w:cs="Times New Roman" w:hint="eastAsia"/>
        </w:rPr>
        <w:t>交付要綱第２１条の規定により</w:t>
      </w:r>
      <w:r w:rsidRPr="00B777F3">
        <w:rPr>
          <w:rFonts w:ascii="Century" w:eastAsia="ＭＳ 明朝" w:hAnsi="Century" w:cs="Times New Roman" w:hint="eastAsia"/>
        </w:rPr>
        <w:t>下記のとおり報告します。</w:t>
      </w:r>
    </w:p>
    <w:p w14:paraId="73EC5F80" w14:textId="77777777" w:rsidR="006A78BB" w:rsidRPr="00B777F3" w:rsidRDefault="006A78BB" w:rsidP="006A78BB">
      <w:pPr>
        <w:rPr>
          <w:rFonts w:ascii="ＭＳ 明朝" w:eastAsia="ＭＳ 明朝" w:hAnsi="Century" w:cs="Times New Roman"/>
          <w:spacing w:val="2"/>
        </w:rPr>
      </w:pPr>
    </w:p>
    <w:p w14:paraId="4E18A364" w14:textId="77777777" w:rsidR="006A78BB" w:rsidRPr="00B777F3" w:rsidRDefault="006A78BB" w:rsidP="006A78BB">
      <w:pPr>
        <w:jc w:val="center"/>
        <w:rPr>
          <w:rFonts w:ascii="ＭＳ 明朝" w:eastAsia="ＭＳ 明朝" w:hAnsi="Century" w:cs="Times New Roman"/>
          <w:spacing w:val="2"/>
        </w:rPr>
      </w:pPr>
      <w:r w:rsidRPr="00B777F3">
        <w:rPr>
          <w:rFonts w:ascii="Century" w:eastAsia="ＭＳ 明朝" w:hAnsi="Century" w:cs="Times New Roman" w:hint="eastAsia"/>
        </w:rPr>
        <w:t>記</w:t>
      </w:r>
    </w:p>
    <w:p w14:paraId="224110C4" w14:textId="77777777" w:rsidR="006A78BB" w:rsidRPr="00B777F3" w:rsidRDefault="006A78BB" w:rsidP="006A78BB">
      <w:pPr>
        <w:rPr>
          <w:rFonts w:ascii="ＭＳ 明朝" w:eastAsia="ＭＳ 明朝" w:hAnsi="Century" w:cs="Times New Roman"/>
          <w:spacing w:val="2"/>
        </w:rPr>
      </w:pPr>
    </w:p>
    <w:p w14:paraId="352CF616"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１　報告対象となる事業名</w:t>
      </w:r>
    </w:p>
    <w:p w14:paraId="18E97D64" w14:textId="77777777" w:rsidR="006A78BB" w:rsidRPr="00B777F3" w:rsidRDefault="006A78BB" w:rsidP="006A78BB">
      <w:pPr>
        <w:rPr>
          <w:rFonts w:ascii="ＭＳ 明朝" w:eastAsia="ＭＳ 明朝" w:hAnsi="Century" w:cs="Times New Roman"/>
          <w:spacing w:val="2"/>
        </w:rPr>
      </w:pPr>
    </w:p>
    <w:p w14:paraId="507C1F2C" w14:textId="77777777" w:rsidR="006A78BB" w:rsidRPr="00B777F3" w:rsidRDefault="006A78BB" w:rsidP="006A78BB">
      <w:pPr>
        <w:rPr>
          <w:rFonts w:ascii="ＭＳ 明朝" w:eastAsia="ＭＳ 明朝" w:hAnsi="Century" w:cs="Times New Roman"/>
          <w:spacing w:val="2"/>
        </w:rPr>
      </w:pPr>
    </w:p>
    <w:p w14:paraId="44C4BD84"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２　助成金額（理事長が確定通知額により通知した額）</w:t>
      </w:r>
    </w:p>
    <w:p w14:paraId="4AA74552"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rPr>
        <w:t xml:space="preserve">                                                      </w:t>
      </w:r>
      <w:r w:rsidRPr="00B777F3">
        <w:rPr>
          <w:rFonts w:ascii="Century" w:eastAsia="ＭＳ 明朝" w:hAnsi="Century" w:cs="Times New Roman" w:hint="eastAsia"/>
        </w:rPr>
        <w:t>円</w:t>
      </w:r>
    </w:p>
    <w:p w14:paraId="0E1B48DD" w14:textId="77777777" w:rsidR="006A78BB" w:rsidRPr="00B777F3" w:rsidRDefault="006A78BB" w:rsidP="006A78BB">
      <w:pPr>
        <w:rPr>
          <w:rFonts w:ascii="ＭＳ 明朝" w:eastAsia="ＭＳ 明朝" w:hAnsi="Century" w:cs="Times New Roman"/>
          <w:spacing w:val="2"/>
        </w:rPr>
      </w:pPr>
    </w:p>
    <w:p w14:paraId="47C6F33E"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３　助成金の確定時における消費税及び地方消費税に係る仕入れ控除額</w:t>
      </w:r>
    </w:p>
    <w:p w14:paraId="366E6AC4"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rPr>
        <w:t xml:space="preserve">                                                      </w:t>
      </w:r>
      <w:r w:rsidRPr="00B777F3">
        <w:rPr>
          <w:rFonts w:ascii="Century" w:eastAsia="ＭＳ 明朝" w:hAnsi="Century" w:cs="Times New Roman" w:hint="eastAsia"/>
        </w:rPr>
        <w:t>円（Ａ）</w:t>
      </w:r>
    </w:p>
    <w:p w14:paraId="4502A17E" w14:textId="77777777" w:rsidR="006A78BB" w:rsidRPr="00B777F3" w:rsidRDefault="006A78BB" w:rsidP="006A78BB">
      <w:pPr>
        <w:rPr>
          <w:rFonts w:ascii="ＭＳ 明朝" w:eastAsia="ＭＳ 明朝" w:hAnsi="Century" w:cs="Times New Roman"/>
          <w:spacing w:val="2"/>
        </w:rPr>
      </w:pPr>
    </w:p>
    <w:p w14:paraId="10FA32C5"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４　消費税額及び地方消費税額の確定に伴う助成金に係る消費税及び</w:t>
      </w:r>
    </w:p>
    <w:p w14:paraId="697A7ACB"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 xml:space="preserve">　　地方消費税に係る仕入れ控除額</w:t>
      </w:r>
    </w:p>
    <w:p w14:paraId="1AC5A5AD"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rPr>
        <w:t xml:space="preserve">                                                      </w:t>
      </w:r>
      <w:r w:rsidRPr="00B777F3">
        <w:rPr>
          <w:rFonts w:ascii="Century" w:eastAsia="ＭＳ 明朝" w:hAnsi="Century" w:cs="Times New Roman" w:hint="eastAsia"/>
        </w:rPr>
        <w:t>円（Ｂ）</w:t>
      </w:r>
    </w:p>
    <w:p w14:paraId="2B718EDA" w14:textId="77777777" w:rsidR="006A78BB" w:rsidRPr="00B777F3" w:rsidRDefault="006A78BB" w:rsidP="006A78BB">
      <w:pPr>
        <w:rPr>
          <w:rFonts w:ascii="ＭＳ 明朝" w:eastAsia="ＭＳ 明朝" w:hAnsi="Century" w:cs="Times New Roman"/>
          <w:spacing w:val="2"/>
        </w:rPr>
      </w:pPr>
    </w:p>
    <w:p w14:paraId="3E821318" w14:textId="77777777" w:rsidR="006A78BB" w:rsidRPr="00B777F3" w:rsidRDefault="006A78BB" w:rsidP="006A78BB">
      <w:pPr>
        <w:rPr>
          <w:rFonts w:ascii="ＭＳ 明朝" w:eastAsia="ＭＳ 明朝" w:hAnsi="Century" w:cs="Times New Roman"/>
          <w:spacing w:val="2"/>
        </w:rPr>
      </w:pPr>
      <w:r w:rsidRPr="00B777F3">
        <w:rPr>
          <w:rFonts w:ascii="Century" w:eastAsia="ＭＳ 明朝" w:hAnsi="Century" w:cs="Times New Roman" w:hint="eastAsia"/>
        </w:rPr>
        <w:t>５　助成金返還相当額（Ｂ－Ａ）</w:t>
      </w:r>
      <w:r w:rsidRPr="00B777F3">
        <w:rPr>
          <w:rFonts w:ascii="Century" w:eastAsia="ＭＳ 明朝" w:hAnsi="Century" w:cs="Times New Roman"/>
        </w:rPr>
        <w:t xml:space="preserve">                        </w:t>
      </w:r>
      <w:r w:rsidRPr="00B777F3">
        <w:rPr>
          <w:rFonts w:ascii="Century" w:eastAsia="ＭＳ 明朝" w:hAnsi="Century" w:cs="Times New Roman" w:hint="eastAsia"/>
        </w:rPr>
        <w:t>円</w:t>
      </w:r>
    </w:p>
    <w:p w14:paraId="1F2347A7" w14:textId="77777777" w:rsidR="006A78BB" w:rsidRPr="00B777F3" w:rsidRDefault="006A78BB" w:rsidP="006A78BB">
      <w:pPr>
        <w:rPr>
          <w:rFonts w:ascii="ＭＳ 明朝" w:eastAsia="ＭＳ 明朝" w:hAnsi="Century" w:cs="Times New Roman"/>
          <w:spacing w:val="2"/>
        </w:rPr>
      </w:pPr>
    </w:p>
    <w:p w14:paraId="27809388" w14:textId="77777777" w:rsidR="006A78BB" w:rsidRPr="006A78BB" w:rsidRDefault="006A78BB" w:rsidP="006A78BB">
      <w:pPr>
        <w:rPr>
          <w:rFonts w:ascii="ＭＳ 明朝" w:eastAsia="ＭＳ 明朝" w:hAnsi="Century" w:cs="Times New Roman"/>
          <w:spacing w:val="2"/>
        </w:rPr>
      </w:pPr>
    </w:p>
    <w:p w14:paraId="0AA89549" w14:textId="77777777" w:rsidR="006A78BB" w:rsidRPr="006A78BB" w:rsidRDefault="006A78BB" w:rsidP="006A78BB">
      <w:pPr>
        <w:ind w:firstLineChars="300" w:firstLine="540"/>
        <w:rPr>
          <w:rFonts w:ascii="ＭＳ 明朝" w:eastAsia="ＭＳ 明朝" w:hAnsi="Century" w:cs="Times New Roman"/>
          <w:spacing w:val="2"/>
          <w:sz w:val="18"/>
          <w:szCs w:val="18"/>
        </w:rPr>
      </w:pPr>
      <w:r w:rsidRPr="006A78BB">
        <w:rPr>
          <w:rFonts w:ascii="Century" w:eastAsia="ＭＳ 明朝" w:hAnsi="Century" w:cs="Times New Roman" w:hint="eastAsia"/>
          <w:sz w:val="18"/>
          <w:szCs w:val="18"/>
        </w:rPr>
        <w:t>注１　積算の内訳を別紙として添付すること。</w:t>
      </w:r>
    </w:p>
    <w:p w14:paraId="0073D2F0" w14:textId="77777777" w:rsidR="006A78BB" w:rsidRPr="006A78BB" w:rsidRDefault="006A78BB" w:rsidP="006A78BB">
      <w:pPr>
        <w:ind w:firstLineChars="400" w:firstLine="720"/>
        <w:rPr>
          <w:rFonts w:ascii="Century" w:eastAsia="ＭＳ 明朝" w:hAnsi="Century" w:cs="Times New Roman"/>
          <w:sz w:val="18"/>
          <w:szCs w:val="18"/>
        </w:rPr>
      </w:pPr>
      <w:r w:rsidRPr="006A78BB">
        <w:rPr>
          <w:rFonts w:ascii="Century" w:eastAsia="ＭＳ 明朝" w:hAnsi="Century" w:cs="Times New Roman" w:hint="eastAsia"/>
          <w:sz w:val="18"/>
          <w:szCs w:val="18"/>
        </w:rPr>
        <w:t>２　課税事業者の場合であっても、単純に助成金の１０％相当額が消費税額及び地方消費税額に</w:t>
      </w:r>
    </w:p>
    <w:p w14:paraId="766FE440" w14:textId="77777777" w:rsidR="006A78BB" w:rsidRPr="006A78BB" w:rsidRDefault="006A78BB" w:rsidP="006A78BB">
      <w:pPr>
        <w:ind w:firstLineChars="500" w:firstLine="900"/>
        <w:rPr>
          <w:rFonts w:ascii="ＭＳ 明朝" w:eastAsia="ＭＳ 明朝" w:hAnsi="Century" w:cs="Times New Roman"/>
          <w:spacing w:val="2"/>
          <w:sz w:val="18"/>
          <w:szCs w:val="18"/>
        </w:rPr>
      </w:pPr>
      <w:r w:rsidRPr="006A78BB">
        <w:rPr>
          <w:rFonts w:ascii="Century" w:eastAsia="ＭＳ 明朝" w:hAnsi="Century" w:cs="Times New Roman" w:hint="eastAsia"/>
          <w:sz w:val="18"/>
          <w:szCs w:val="18"/>
        </w:rPr>
        <w:t>係る仕入れ控除額による減額等の対象額ではない。</w:t>
      </w:r>
    </w:p>
    <w:sectPr w:rsidR="006A78BB" w:rsidRPr="006A78BB" w:rsidSect="00C924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3177" w14:textId="77777777" w:rsidR="00DF09A0" w:rsidRDefault="00DF09A0" w:rsidP="00042FBE">
      <w:r>
        <w:separator/>
      </w:r>
    </w:p>
  </w:endnote>
  <w:endnote w:type="continuationSeparator" w:id="0">
    <w:p w14:paraId="473B7736" w14:textId="77777777" w:rsidR="00DF09A0" w:rsidRDefault="00DF09A0" w:rsidP="0004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0FCB" w14:textId="77777777" w:rsidR="00DF09A0" w:rsidRDefault="00DF09A0" w:rsidP="00042FBE">
      <w:r>
        <w:separator/>
      </w:r>
    </w:p>
  </w:footnote>
  <w:footnote w:type="continuationSeparator" w:id="0">
    <w:p w14:paraId="6DED4765" w14:textId="77777777" w:rsidR="00DF09A0" w:rsidRDefault="00DF09A0" w:rsidP="0004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C03"/>
    <w:multiLevelType w:val="hybridMultilevel"/>
    <w:tmpl w:val="1CF409EA"/>
    <w:lvl w:ilvl="0" w:tplc="961406E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184B8D"/>
    <w:multiLevelType w:val="hybridMultilevel"/>
    <w:tmpl w:val="40DE0B2E"/>
    <w:lvl w:ilvl="0" w:tplc="88F214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9A62D9"/>
    <w:multiLevelType w:val="hybridMultilevel"/>
    <w:tmpl w:val="7E2853FC"/>
    <w:lvl w:ilvl="0" w:tplc="8624B6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127BEB"/>
    <w:multiLevelType w:val="hybridMultilevel"/>
    <w:tmpl w:val="C748932E"/>
    <w:lvl w:ilvl="0" w:tplc="1626F8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DFE345D"/>
    <w:multiLevelType w:val="hybridMultilevel"/>
    <w:tmpl w:val="2ED4C5B4"/>
    <w:lvl w:ilvl="0" w:tplc="E9B0B59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86F55"/>
    <w:multiLevelType w:val="hybridMultilevel"/>
    <w:tmpl w:val="F472674A"/>
    <w:lvl w:ilvl="0" w:tplc="45321B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7AF6E2A"/>
    <w:multiLevelType w:val="hybridMultilevel"/>
    <w:tmpl w:val="8408B4FA"/>
    <w:lvl w:ilvl="0" w:tplc="0F64EC0E">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CB454BA"/>
    <w:multiLevelType w:val="hybridMultilevel"/>
    <w:tmpl w:val="10CCE4E6"/>
    <w:lvl w:ilvl="0" w:tplc="430CA48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DA"/>
    <w:rsid w:val="00042FBE"/>
    <w:rsid w:val="000B23DA"/>
    <w:rsid w:val="000F06C2"/>
    <w:rsid w:val="00150AB5"/>
    <w:rsid w:val="001924E9"/>
    <w:rsid w:val="00193125"/>
    <w:rsid w:val="002674E6"/>
    <w:rsid w:val="0034566F"/>
    <w:rsid w:val="00354958"/>
    <w:rsid w:val="003734E7"/>
    <w:rsid w:val="003C0814"/>
    <w:rsid w:val="003C7A96"/>
    <w:rsid w:val="0040654D"/>
    <w:rsid w:val="00446419"/>
    <w:rsid w:val="004704F4"/>
    <w:rsid w:val="005532C4"/>
    <w:rsid w:val="00554D30"/>
    <w:rsid w:val="005675DD"/>
    <w:rsid w:val="00601239"/>
    <w:rsid w:val="00627158"/>
    <w:rsid w:val="00642CC0"/>
    <w:rsid w:val="00643F20"/>
    <w:rsid w:val="00672470"/>
    <w:rsid w:val="006A78BB"/>
    <w:rsid w:val="006E5128"/>
    <w:rsid w:val="006F29FF"/>
    <w:rsid w:val="0070170B"/>
    <w:rsid w:val="00746CBE"/>
    <w:rsid w:val="00786B0B"/>
    <w:rsid w:val="00805F0F"/>
    <w:rsid w:val="0085063A"/>
    <w:rsid w:val="00865AB7"/>
    <w:rsid w:val="00872E55"/>
    <w:rsid w:val="00894AAC"/>
    <w:rsid w:val="00950DF4"/>
    <w:rsid w:val="009D36F8"/>
    <w:rsid w:val="00A1140D"/>
    <w:rsid w:val="00AA2150"/>
    <w:rsid w:val="00B777F3"/>
    <w:rsid w:val="00B872A1"/>
    <w:rsid w:val="00BA5DBA"/>
    <w:rsid w:val="00BB4B2A"/>
    <w:rsid w:val="00BC2E65"/>
    <w:rsid w:val="00BC5E08"/>
    <w:rsid w:val="00BE4529"/>
    <w:rsid w:val="00C34D6E"/>
    <w:rsid w:val="00C475C9"/>
    <w:rsid w:val="00C672DF"/>
    <w:rsid w:val="00C924DA"/>
    <w:rsid w:val="00C93085"/>
    <w:rsid w:val="00CB0808"/>
    <w:rsid w:val="00D763B9"/>
    <w:rsid w:val="00DF09A0"/>
    <w:rsid w:val="00E53133"/>
    <w:rsid w:val="00ED1746"/>
    <w:rsid w:val="00EE794C"/>
    <w:rsid w:val="00F3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AFE68F"/>
  <w15:chartTrackingRefBased/>
  <w15:docId w15:val="{861B794A-5023-434E-8026-9B9AA0B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24DA"/>
    <w:tblPr>
      <w:tblCellMar>
        <w:top w:w="0" w:type="dxa"/>
        <w:left w:w="0" w:type="dxa"/>
        <w:bottom w:w="0" w:type="dxa"/>
        <w:right w:w="0" w:type="dxa"/>
      </w:tblCellMar>
    </w:tblPr>
  </w:style>
  <w:style w:type="paragraph" w:styleId="a4">
    <w:name w:val="header"/>
    <w:basedOn w:val="a"/>
    <w:link w:val="a5"/>
    <w:uiPriority w:val="99"/>
    <w:unhideWhenUsed/>
    <w:rsid w:val="00042FBE"/>
    <w:pPr>
      <w:tabs>
        <w:tab w:val="center" w:pos="4252"/>
        <w:tab w:val="right" w:pos="8504"/>
      </w:tabs>
      <w:snapToGrid w:val="0"/>
    </w:pPr>
  </w:style>
  <w:style w:type="character" w:customStyle="1" w:styleId="a5">
    <w:name w:val="ヘッダー (文字)"/>
    <w:basedOn w:val="a0"/>
    <w:link w:val="a4"/>
    <w:uiPriority w:val="99"/>
    <w:rsid w:val="00042FBE"/>
  </w:style>
  <w:style w:type="paragraph" w:styleId="a6">
    <w:name w:val="footer"/>
    <w:basedOn w:val="a"/>
    <w:link w:val="a7"/>
    <w:uiPriority w:val="99"/>
    <w:unhideWhenUsed/>
    <w:rsid w:val="00042FBE"/>
    <w:pPr>
      <w:tabs>
        <w:tab w:val="center" w:pos="4252"/>
        <w:tab w:val="right" w:pos="8504"/>
      </w:tabs>
      <w:snapToGrid w:val="0"/>
    </w:pPr>
  </w:style>
  <w:style w:type="character" w:customStyle="1" w:styleId="a7">
    <w:name w:val="フッター (文字)"/>
    <w:basedOn w:val="a0"/>
    <w:link w:val="a6"/>
    <w:uiPriority w:val="99"/>
    <w:rsid w:val="00042FBE"/>
  </w:style>
  <w:style w:type="paragraph" w:styleId="a8">
    <w:name w:val="List Paragraph"/>
    <w:basedOn w:val="a"/>
    <w:uiPriority w:val="34"/>
    <w:qFormat/>
    <w:rsid w:val="006A78BB"/>
    <w:pPr>
      <w:ind w:leftChars="400" w:left="840"/>
    </w:pPr>
  </w:style>
  <w:style w:type="table" w:customStyle="1" w:styleId="1">
    <w:name w:val="表 (格子)1"/>
    <w:basedOn w:val="a1"/>
    <w:next w:val="a3"/>
    <w:uiPriority w:val="39"/>
    <w:rsid w:val="006A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78BB"/>
    <w:tblPr>
      <w:tblCellMar>
        <w:top w:w="0" w:type="dxa"/>
        <w:left w:w="0" w:type="dxa"/>
        <w:bottom w:w="0" w:type="dxa"/>
        <w:right w:w="0" w:type="dxa"/>
      </w:tblCellMar>
    </w:tblPr>
  </w:style>
  <w:style w:type="table" w:customStyle="1" w:styleId="2">
    <w:name w:val="表 (格子)2"/>
    <w:basedOn w:val="a1"/>
    <w:next w:val="a3"/>
    <w:uiPriority w:val="39"/>
    <w:rsid w:val="006A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71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15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6B0B"/>
    <w:pPr>
      <w:jc w:val="center"/>
    </w:pPr>
    <w:rPr>
      <w:rFonts w:ascii="Century" w:eastAsia="ＭＳ 明朝" w:hAnsi="Century" w:cs="Times New Roman"/>
    </w:rPr>
  </w:style>
  <w:style w:type="character" w:customStyle="1" w:styleId="ac">
    <w:name w:val="記 (文字)"/>
    <w:basedOn w:val="a0"/>
    <w:link w:val="ab"/>
    <w:uiPriority w:val="99"/>
    <w:rsid w:val="00786B0B"/>
    <w:rPr>
      <w:rFonts w:ascii="Century" w:eastAsia="ＭＳ 明朝" w:hAnsi="Century" w:cs="Times New Roman"/>
    </w:rPr>
  </w:style>
  <w:style w:type="paragraph" w:styleId="ad">
    <w:name w:val="Closing"/>
    <w:basedOn w:val="a"/>
    <w:link w:val="ae"/>
    <w:uiPriority w:val="99"/>
    <w:unhideWhenUsed/>
    <w:rsid w:val="00786B0B"/>
    <w:pPr>
      <w:jc w:val="right"/>
    </w:pPr>
    <w:rPr>
      <w:rFonts w:ascii="Century" w:eastAsia="ＭＳ 明朝" w:hAnsi="Century" w:cs="Times New Roman"/>
    </w:rPr>
  </w:style>
  <w:style w:type="character" w:customStyle="1" w:styleId="ae">
    <w:name w:val="結語 (文字)"/>
    <w:basedOn w:val="a0"/>
    <w:link w:val="ad"/>
    <w:uiPriority w:val="99"/>
    <w:rsid w:val="00786B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 京佑</dc:creator>
  <cp:keywords/>
  <dc:description/>
  <cp:lastModifiedBy>悠太郎</cp:lastModifiedBy>
  <cp:revision>2</cp:revision>
  <cp:lastPrinted>2020-09-16T02:02:00Z</cp:lastPrinted>
  <dcterms:created xsi:type="dcterms:W3CDTF">2020-09-23T00:50:00Z</dcterms:created>
  <dcterms:modified xsi:type="dcterms:W3CDTF">2020-09-23T00:50:00Z</dcterms:modified>
</cp:coreProperties>
</file>