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4577B" w14:textId="77777777" w:rsidR="006A78BB" w:rsidRPr="006A78BB" w:rsidRDefault="006A78BB" w:rsidP="006A78BB">
      <w:pPr>
        <w:rPr>
          <w:rFonts w:ascii="ＭＳ 明朝" w:eastAsia="ＭＳ 明朝" w:hAnsi="ＭＳ 明朝" w:cs="Times New Roman"/>
        </w:rPr>
      </w:pPr>
    </w:p>
    <w:p w14:paraId="1A4CEEEA" w14:textId="77777777" w:rsidR="006A78BB" w:rsidRPr="006A78BB" w:rsidRDefault="006A78BB" w:rsidP="006A78BB">
      <w:pPr>
        <w:jc w:val="right"/>
        <w:rPr>
          <w:rFonts w:ascii="ＭＳ 明朝" w:eastAsia="ＭＳ 明朝" w:hAnsi="ＭＳ 明朝" w:cs="Times New Roman"/>
        </w:rPr>
      </w:pPr>
      <w:r w:rsidRPr="006A78BB">
        <w:rPr>
          <w:rFonts w:ascii="ＭＳ 明朝" w:eastAsia="ＭＳ 明朝" w:hAnsi="ＭＳ 明朝" w:cs="Times New Roman" w:hint="eastAsia"/>
        </w:rPr>
        <w:t>（様式６）</w:t>
      </w:r>
    </w:p>
    <w:p w14:paraId="147649B2" w14:textId="77777777" w:rsidR="006A78BB" w:rsidRPr="006A78BB" w:rsidRDefault="006A78BB" w:rsidP="006A78BB">
      <w:pPr>
        <w:spacing w:after="9" w:line="248" w:lineRule="auto"/>
        <w:jc w:val="right"/>
        <w:rPr>
          <w:rFonts w:ascii="ＭＳ 明朝" w:eastAsia="ＭＳ 明朝" w:hAnsi="ＭＳ 明朝" w:cs="Times New Roman"/>
          <w:sz w:val="22"/>
        </w:rPr>
      </w:pPr>
      <w:r w:rsidRPr="006A78BB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6A78BB">
        <w:rPr>
          <w:rFonts w:ascii="ＭＳ 明朝" w:eastAsia="ＭＳ 明朝" w:hAnsi="ＭＳ 明朝" w:cs="Times New Roman"/>
          <w:sz w:val="22"/>
        </w:rPr>
        <w:t xml:space="preserve">年    月    日 </w:t>
      </w:r>
    </w:p>
    <w:p w14:paraId="18F5FE78" w14:textId="77777777" w:rsidR="006A78BB" w:rsidRPr="006A78BB" w:rsidRDefault="006A78BB" w:rsidP="006A78BB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302FFC0A" w14:textId="77777777" w:rsidR="006A78BB" w:rsidRPr="006A78BB" w:rsidRDefault="006A78BB" w:rsidP="006A78BB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  <w:lang w:eastAsia="zh-CN"/>
        </w:rPr>
      </w:pP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</w:rPr>
        <w:t>公益財団法人岐阜県産業経済振興センター　理事長</w:t>
      </w: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  <w:lang w:eastAsia="zh-CN"/>
        </w:rPr>
        <w:t xml:space="preserve">　</w:t>
      </w: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</w:rPr>
        <w:t>様</w:t>
      </w:r>
    </w:p>
    <w:p w14:paraId="3BE4D92F" w14:textId="77777777" w:rsidR="006A78BB" w:rsidRPr="006A78BB" w:rsidRDefault="006A78BB" w:rsidP="006A78BB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  <w:lang w:eastAsia="zh-CN"/>
        </w:rPr>
      </w:pP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  <w:lang w:eastAsia="zh-CN"/>
        </w:rPr>
        <w:t xml:space="preserve">  　　　　　　　　　　　　　　　　　　</w:t>
      </w:r>
    </w:p>
    <w:p w14:paraId="556CB9D6" w14:textId="77777777" w:rsidR="006A78BB" w:rsidRPr="006A78BB" w:rsidRDefault="006A78BB" w:rsidP="006A78BB">
      <w:pPr>
        <w:ind w:leftChars="1700" w:left="3570"/>
        <w:jc w:val="left"/>
        <w:rPr>
          <w:rFonts w:ascii="ＭＳ 明朝" w:eastAsia="ＭＳ 明朝" w:hAnsi="ＭＳ 明朝" w:cs="Times New Roman"/>
        </w:rPr>
      </w:pPr>
      <w:r w:rsidRPr="006A78BB">
        <w:rPr>
          <w:rFonts w:ascii="ＭＳ 明朝" w:eastAsia="ＭＳ 明朝" w:hAnsi="ＭＳ 明朝" w:cs="Times New Roman"/>
        </w:rPr>
        <w:t>郵便番号</w:t>
      </w:r>
    </w:p>
    <w:p w14:paraId="472237CF" w14:textId="77777777" w:rsidR="00150AB5" w:rsidRPr="006A78BB" w:rsidRDefault="00150AB5" w:rsidP="00150AB5">
      <w:pPr>
        <w:ind w:leftChars="1700" w:left="3570"/>
        <w:jc w:val="left"/>
        <w:rPr>
          <w:rFonts w:ascii="ＭＳ 明朝" w:eastAsia="ＭＳ 明朝" w:hAnsi="ＭＳ 明朝"/>
        </w:rPr>
      </w:pPr>
      <w:r w:rsidRPr="006A78BB">
        <w:rPr>
          <w:rFonts w:ascii="ＭＳ 明朝" w:eastAsia="ＭＳ 明朝" w:hAnsi="ＭＳ 明朝"/>
        </w:rPr>
        <w:t>住</w:t>
      </w:r>
      <w:r>
        <w:rPr>
          <w:rFonts w:ascii="ＭＳ 明朝" w:eastAsia="ＭＳ 明朝" w:hAnsi="ＭＳ 明朝" w:hint="eastAsia"/>
        </w:rPr>
        <w:t xml:space="preserve">　　</w:t>
      </w:r>
      <w:r w:rsidRPr="006A78BB">
        <w:rPr>
          <w:rFonts w:ascii="ＭＳ 明朝" w:eastAsia="ＭＳ 明朝" w:hAnsi="ＭＳ 明朝"/>
        </w:rPr>
        <w:t>所</w:t>
      </w:r>
    </w:p>
    <w:p w14:paraId="06C3DDB7" w14:textId="77777777" w:rsidR="00150AB5" w:rsidRPr="006A78BB" w:rsidRDefault="00150AB5" w:rsidP="00150AB5">
      <w:pPr>
        <w:ind w:leftChars="1700" w:left="3570"/>
        <w:jc w:val="left"/>
        <w:rPr>
          <w:rFonts w:ascii="ＭＳ 明朝" w:eastAsia="ＭＳ 明朝" w:hAnsi="ＭＳ 明朝"/>
        </w:rPr>
      </w:pPr>
      <w:r w:rsidRPr="006A78BB"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　</w:t>
      </w:r>
      <w:r w:rsidRPr="006A78BB">
        <w:rPr>
          <w:rFonts w:ascii="ＭＳ 明朝" w:eastAsia="ＭＳ 明朝" w:hAnsi="ＭＳ 明朝"/>
        </w:rPr>
        <w:t>称</w:t>
      </w:r>
    </w:p>
    <w:p w14:paraId="231D5CF8" w14:textId="77777777" w:rsidR="006A78BB" w:rsidRPr="006A78BB" w:rsidRDefault="006A78BB" w:rsidP="006A78BB">
      <w:pPr>
        <w:ind w:leftChars="1700" w:left="3570"/>
        <w:jc w:val="left"/>
        <w:rPr>
          <w:rFonts w:ascii="ＭＳ 明朝" w:eastAsia="ＭＳ 明朝" w:hAnsi="ＭＳ 明朝" w:cs="Times New Roman"/>
        </w:rPr>
      </w:pPr>
      <w:r w:rsidRPr="006A78BB">
        <w:rPr>
          <w:rFonts w:ascii="ＭＳ 明朝" w:eastAsia="ＭＳ 明朝" w:hAnsi="ＭＳ 明朝" w:cs="Times New Roman"/>
        </w:rPr>
        <w:t>代表者の役職・氏名</w:t>
      </w:r>
      <w:r w:rsidRPr="006A78BB">
        <w:rPr>
          <w:rFonts w:ascii="ＭＳ 明朝" w:eastAsia="ＭＳ 明朝" w:hAnsi="ＭＳ 明朝" w:cs="Times New Roman" w:hint="eastAsia"/>
        </w:rPr>
        <w:t xml:space="preserve">　　　　　　　　　　　　　　　　　</w:t>
      </w:r>
      <w:r w:rsidRPr="006A78BB">
        <w:rPr>
          <w:rFonts w:ascii="ＭＳ 明朝" w:eastAsia="ＭＳ 明朝" w:hAnsi="ＭＳ 明朝" w:cs="Times New Roman"/>
        </w:rPr>
        <w:t>印</w:t>
      </w:r>
    </w:p>
    <w:p w14:paraId="4A31A7BB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6DFC8FF1" w14:textId="2B01127B" w:rsidR="006A78BB" w:rsidRPr="00B777F3" w:rsidRDefault="006A78BB" w:rsidP="006A78BB">
      <w:pPr>
        <w:jc w:val="center"/>
        <w:rPr>
          <w:rFonts w:ascii="ＭＳ 明朝" w:eastAsia="ＭＳ 明朝" w:hAnsi="ＭＳ 明朝" w:cs="Times New Roman"/>
          <w:spacing w:val="2"/>
        </w:rPr>
      </w:pPr>
      <w:r w:rsidRPr="00B777F3">
        <w:rPr>
          <w:rFonts w:ascii="ＭＳ 明朝" w:eastAsia="ＭＳ 明朝" w:hAnsi="ＭＳ 明朝" w:cs="Times New Roman" w:hint="eastAsia"/>
        </w:rPr>
        <w:t>岐阜県モノづくり企業新分野展開</w:t>
      </w:r>
      <w:r w:rsidR="00DF09A0" w:rsidRPr="00B777F3">
        <w:rPr>
          <w:rFonts w:ascii="ＭＳ 明朝" w:eastAsia="ＭＳ 明朝" w:hAnsi="ＭＳ 明朝" w:cs="Times New Roman" w:hint="eastAsia"/>
        </w:rPr>
        <w:t>支援</w:t>
      </w:r>
      <w:r w:rsidRPr="00B777F3">
        <w:rPr>
          <w:rFonts w:ascii="ＭＳ 明朝" w:eastAsia="ＭＳ 明朝" w:hAnsi="ＭＳ 明朝" w:cs="Times New Roman" w:hint="eastAsia"/>
        </w:rPr>
        <w:t>事業費助成金に係る助成事業遂行状況報告書</w:t>
      </w:r>
    </w:p>
    <w:p w14:paraId="0D2AF6AE" w14:textId="77777777" w:rsidR="006A78BB" w:rsidRPr="00B777F3" w:rsidRDefault="006A78BB" w:rsidP="006A78BB">
      <w:pPr>
        <w:jc w:val="left"/>
        <w:rPr>
          <w:rFonts w:ascii="ＭＳ 明朝" w:eastAsia="ＭＳ 明朝" w:hAnsi="ＭＳ 明朝" w:cs="Times New Roman"/>
        </w:rPr>
      </w:pPr>
    </w:p>
    <w:p w14:paraId="554D1F54" w14:textId="34BF278D" w:rsidR="006A78BB" w:rsidRPr="00B777F3" w:rsidRDefault="00950DF4" w:rsidP="00E53133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B777F3">
        <w:rPr>
          <w:rFonts w:ascii="ＭＳ 明朝" w:eastAsia="ＭＳ 明朝" w:hAnsi="ＭＳ 明朝" w:cs="Times New Roman" w:hint="eastAsia"/>
        </w:rPr>
        <w:t>令和　年　月　日付け岐産振第　　号で交付決定を受けた標記助成</w:t>
      </w:r>
      <w:r w:rsidR="00BC2E65" w:rsidRPr="00B777F3">
        <w:rPr>
          <w:rFonts w:ascii="ＭＳ 明朝" w:eastAsia="ＭＳ 明朝" w:hAnsi="ＭＳ 明朝" w:cs="Times New Roman" w:hint="eastAsia"/>
        </w:rPr>
        <w:t>金に係る</w:t>
      </w:r>
      <w:r w:rsidRPr="00B777F3">
        <w:rPr>
          <w:rFonts w:ascii="ＭＳ 明朝" w:eastAsia="ＭＳ 明朝" w:hAnsi="ＭＳ 明朝" w:cs="Times New Roman" w:hint="eastAsia"/>
        </w:rPr>
        <w:t>事業</w:t>
      </w:r>
      <w:r w:rsidR="00BC2E65" w:rsidRPr="00B777F3">
        <w:rPr>
          <w:rFonts w:ascii="ＭＳ 明朝" w:eastAsia="ＭＳ 明朝" w:hAnsi="ＭＳ 明朝" w:cs="Times New Roman" w:hint="eastAsia"/>
        </w:rPr>
        <w:t>の</w:t>
      </w:r>
      <w:r w:rsidRPr="00B777F3">
        <w:rPr>
          <w:rFonts w:ascii="ＭＳ 明朝" w:eastAsia="ＭＳ 明朝" w:hAnsi="ＭＳ 明朝" w:cs="Times New Roman" w:hint="eastAsia"/>
        </w:rPr>
        <w:t>遂行状況について、</w:t>
      </w:r>
      <w:r w:rsidR="006A78BB" w:rsidRPr="00B777F3">
        <w:rPr>
          <w:rFonts w:ascii="ＭＳ 明朝" w:eastAsia="ＭＳ 明朝" w:hAnsi="ＭＳ 明朝" w:cs="Times New Roman" w:hint="eastAsia"/>
        </w:rPr>
        <w:t>岐阜県モノづくり企業新分野展開</w:t>
      </w:r>
      <w:r w:rsidR="00DF09A0" w:rsidRPr="00B777F3">
        <w:rPr>
          <w:rFonts w:ascii="ＭＳ 明朝" w:eastAsia="ＭＳ 明朝" w:hAnsi="ＭＳ 明朝" w:cs="Times New Roman" w:hint="eastAsia"/>
        </w:rPr>
        <w:t>支援</w:t>
      </w:r>
      <w:r w:rsidR="006A78BB" w:rsidRPr="00B777F3">
        <w:rPr>
          <w:rFonts w:ascii="ＭＳ 明朝" w:eastAsia="ＭＳ 明朝" w:hAnsi="ＭＳ 明朝" w:cs="Times New Roman" w:hint="eastAsia"/>
        </w:rPr>
        <w:t>事業費</w:t>
      </w:r>
      <w:r w:rsidR="00DF09A0" w:rsidRPr="00B777F3">
        <w:rPr>
          <w:rFonts w:ascii="ＭＳ 明朝" w:eastAsia="ＭＳ 明朝" w:hAnsi="ＭＳ 明朝" w:cs="Times New Roman" w:hint="eastAsia"/>
        </w:rPr>
        <w:t>助成金</w:t>
      </w:r>
      <w:r w:rsidR="006A78BB" w:rsidRPr="00B777F3">
        <w:rPr>
          <w:rFonts w:ascii="ＭＳ 明朝" w:eastAsia="ＭＳ 明朝" w:hAnsi="ＭＳ 明朝" w:cs="Times New Roman" w:hint="eastAsia"/>
        </w:rPr>
        <w:t>交付要綱第１５条の規定に基づき、下記のとおり報告します。</w:t>
      </w:r>
      <w:r w:rsidR="006A78BB" w:rsidRPr="00B777F3">
        <w:rPr>
          <w:rFonts w:ascii="ＭＳ 明朝" w:eastAsia="ＭＳ 明朝" w:hAnsi="ＭＳ 明朝" w:cs="Times New Roman"/>
        </w:rPr>
        <w:t xml:space="preserve">                                            </w:t>
      </w:r>
    </w:p>
    <w:p w14:paraId="0AB7BAB4" w14:textId="77777777" w:rsidR="006A78BB" w:rsidRPr="00B777F3" w:rsidRDefault="006A78BB" w:rsidP="006A78BB">
      <w:pPr>
        <w:jc w:val="center"/>
        <w:rPr>
          <w:rFonts w:ascii="ＭＳ 明朝" w:eastAsia="ＭＳ 明朝" w:hAnsi="ＭＳ 明朝" w:cs="Times New Roman"/>
        </w:rPr>
      </w:pPr>
      <w:r w:rsidRPr="00B777F3">
        <w:rPr>
          <w:rFonts w:ascii="ＭＳ 明朝" w:eastAsia="ＭＳ 明朝" w:hAnsi="ＭＳ 明朝" w:cs="Times New Roman" w:hint="eastAsia"/>
        </w:rPr>
        <w:t>記</w:t>
      </w:r>
    </w:p>
    <w:p w14:paraId="45822F0E" w14:textId="77777777" w:rsidR="006A78BB" w:rsidRPr="00B777F3" w:rsidRDefault="006A78BB" w:rsidP="006A78BB">
      <w:pPr>
        <w:jc w:val="center"/>
        <w:rPr>
          <w:rFonts w:ascii="ＭＳ 明朝" w:eastAsia="ＭＳ 明朝" w:hAnsi="ＭＳ 明朝" w:cs="Times New Roman"/>
        </w:rPr>
      </w:pPr>
    </w:p>
    <w:p w14:paraId="2E54179C" w14:textId="08B98135" w:rsidR="006A78BB" w:rsidRPr="00B777F3" w:rsidRDefault="006A78BB" w:rsidP="006A78BB">
      <w:pPr>
        <w:jc w:val="left"/>
        <w:rPr>
          <w:rFonts w:ascii="ＭＳ 明朝" w:eastAsia="ＭＳ 明朝" w:hAnsi="ＭＳ 明朝" w:cs="Times New Roman"/>
        </w:rPr>
      </w:pPr>
      <w:r w:rsidRPr="00B777F3">
        <w:rPr>
          <w:rFonts w:ascii="ＭＳ 明朝" w:eastAsia="ＭＳ 明朝" w:hAnsi="ＭＳ 明朝" w:cs="Times New Roman" w:hint="eastAsia"/>
        </w:rPr>
        <w:t>１．事業名</w:t>
      </w:r>
    </w:p>
    <w:p w14:paraId="73E9CB26" w14:textId="7EBAEDC0" w:rsidR="006A78BB" w:rsidRPr="00B777F3" w:rsidRDefault="006A78BB" w:rsidP="006A78BB">
      <w:pPr>
        <w:jc w:val="left"/>
        <w:rPr>
          <w:rFonts w:ascii="ＭＳ 明朝" w:eastAsia="ＭＳ 明朝" w:hAnsi="ＭＳ 明朝" w:cs="Times New Roman"/>
        </w:rPr>
      </w:pPr>
      <w:r w:rsidRPr="00B777F3">
        <w:rPr>
          <w:rFonts w:ascii="ＭＳ 明朝" w:eastAsia="ＭＳ 明朝" w:hAnsi="ＭＳ 明朝" w:cs="Times New Roman" w:hint="eastAsia"/>
        </w:rPr>
        <w:t xml:space="preserve">　</w:t>
      </w:r>
    </w:p>
    <w:p w14:paraId="762ED179" w14:textId="7E67EA44" w:rsidR="002674E6" w:rsidRPr="00B777F3" w:rsidRDefault="006A78BB" w:rsidP="006A78BB">
      <w:pPr>
        <w:jc w:val="left"/>
        <w:rPr>
          <w:rFonts w:ascii="ＭＳ 明朝" w:eastAsia="ＭＳ 明朝" w:hAnsi="ＭＳ 明朝" w:cs="Times New Roman"/>
        </w:rPr>
      </w:pPr>
      <w:r w:rsidRPr="00B777F3">
        <w:rPr>
          <w:rFonts w:ascii="ＭＳ 明朝" w:eastAsia="ＭＳ 明朝" w:hAnsi="ＭＳ 明朝" w:cs="Times New Roman" w:hint="eastAsia"/>
        </w:rPr>
        <w:t>２．</w:t>
      </w:r>
      <w:r w:rsidR="002674E6" w:rsidRPr="00B777F3">
        <w:rPr>
          <w:rFonts w:ascii="ＭＳ 明朝" w:eastAsia="ＭＳ 明朝" w:hAnsi="ＭＳ 明朝" w:cs="Times New Roman" w:hint="eastAsia"/>
        </w:rPr>
        <w:t xml:space="preserve">　月現在の助成事業の遂行状況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843"/>
        <w:gridCol w:w="4921"/>
      </w:tblGrid>
      <w:tr w:rsidR="00B777F3" w:rsidRPr="00B777F3" w14:paraId="7B205AA6" w14:textId="77777777" w:rsidTr="005675DD">
        <w:tc>
          <w:tcPr>
            <w:tcW w:w="2693" w:type="dxa"/>
          </w:tcPr>
          <w:p w14:paraId="701C40A3" w14:textId="5E1DA104" w:rsidR="002674E6" w:rsidRPr="00B777F3" w:rsidRDefault="002674E6" w:rsidP="006A78BB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助成対象事業</w:t>
            </w:r>
          </w:p>
        </w:tc>
        <w:tc>
          <w:tcPr>
            <w:tcW w:w="1843" w:type="dxa"/>
          </w:tcPr>
          <w:p w14:paraId="06E89631" w14:textId="03D2DC15" w:rsidR="002674E6" w:rsidRPr="00B777F3" w:rsidRDefault="002674E6" w:rsidP="005675DD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助成金額</w:t>
            </w:r>
            <w:r w:rsidR="005675DD" w:rsidRPr="00B777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（千円）</w:t>
            </w:r>
          </w:p>
        </w:tc>
        <w:tc>
          <w:tcPr>
            <w:tcW w:w="4921" w:type="dxa"/>
          </w:tcPr>
          <w:p w14:paraId="23D69BB6" w14:textId="4AA03B1F" w:rsidR="002674E6" w:rsidRPr="00B777F3" w:rsidRDefault="002674E6" w:rsidP="002674E6">
            <w:pPr>
              <w:ind w:firstLineChars="300" w:firstLine="630"/>
              <w:jc w:val="left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事　業　遂　行　状　況</w:t>
            </w:r>
          </w:p>
        </w:tc>
      </w:tr>
      <w:tr w:rsidR="00B777F3" w:rsidRPr="00B777F3" w14:paraId="6D95E49C" w14:textId="77777777" w:rsidTr="005675DD">
        <w:tc>
          <w:tcPr>
            <w:tcW w:w="2693" w:type="dxa"/>
          </w:tcPr>
          <w:p w14:paraId="72890739" w14:textId="77777777" w:rsidR="002674E6" w:rsidRPr="00B777F3" w:rsidRDefault="002674E6" w:rsidP="006A78BB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専門家指導事業</w:t>
            </w:r>
          </w:p>
          <w:p w14:paraId="234281BA" w14:textId="4F4F9A61" w:rsidR="002674E6" w:rsidRPr="00B777F3" w:rsidRDefault="002674E6" w:rsidP="006A78BB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777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（コンサルティングを含む。）</w:t>
            </w:r>
          </w:p>
        </w:tc>
        <w:tc>
          <w:tcPr>
            <w:tcW w:w="1843" w:type="dxa"/>
          </w:tcPr>
          <w:p w14:paraId="497773F1" w14:textId="47C1ACAA" w:rsidR="002674E6" w:rsidRPr="00B777F3" w:rsidRDefault="002674E6" w:rsidP="006A78BB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921" w:type="dxa"/>
          </w:tcPr>
          <w:p w14:paraId="70D54DFF" w14:textId="20D8813D" w:rsidR="002674E6" w:rsidRPr="00B777F3" w:rsidRDefault="002674E6" w:rsidP="006A78BB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①当初計画の内容</w:t>
            </w:r>
          </w:p>
          <w:p w14:paraId="2CE2B696" w14:textId="77777777" w:rsidR="00E53133" w:rsidRPr="00B777F3" w:rsidRDefault="00E53133" w:rsidP="006A78BB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020F3535" w14:textId="10835F87" w:rsidR="002674E6" w:rsidRPr="00B777F3" w:rsidRDefault="002674E6" w:rsidP="006A78BB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②当初計画の実施状況</w:t>
            </w:r>
          </w:p>
          <w:p w14:paraId="1AF47904" w14:textId="77777777" w:rsidR="00E53133" w:rsidRPr="00B777F3" w:rsidRDefault="00E53133" w:rsidP="006A78BB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564D3C5D" w14:textId="77777777" w:rsidR="002674E6" w:rsidRPr="00B777F3" w:rsidRDefault="002674E6" w:rsidP="006A78BB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③直面した課題とその対応状況</w:t>
            </w:r>
          </w:p>
          <w:p w14:paraId="06A7C74F" w14:textId="2FD3400F" w:rsidR="00E53133" w:rsidRPr="00B777F3" w:rsidRDefault="00E53133" w:rsidP="006A78BB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B777F3" w:rsidRPr="00B777F3" w14:paraId="29F9C173" w14:textId="77777777" w:rsidTr="005675DD">
        <w:tc>
          <w:tcPr>
            <w:tcW w:w="2693" w:type="dxa"/>
          </w:tcPr>
          <w:p w14:paraId="271172AE" w14:textId="77777777" w:rsidR="002674E6" w:rsidRPr="00B777F3" w:rsidRDefault="002674E6" w:rsidP="006A78BB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国内展示会出展事業</w:t>
            </w:r>
          </w:p>
          <w:p w14:paraId="2A701661" w14:textId="16892C86" w:rsidR="002674E6" w:rsidRPr="00B777F3" w:rsidRDefault="002674E6" w:rsidP="006A78BB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777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（オンライン展示会を含む。）</w:t>
            </w:r>
          </w:p>
        </w:tc>
        <w:tc>
          <w:tcPr>
            <w:tcW w:w="1843" w:type="dxa"/>
          </w:tcPr>
          <w:p w14:paraId="29175BAF" w14:textId="77777777" w:rsidR="002674E6" w:rsidRPr="00B777F3" w:rsidRDefault="002674E6" w:rsidP="006A78BB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921" w:type="dxa"/>
          </w:tcPr>
          <w:p w14:paraId="56BEAE44" w14:textId="6C11AF79" w:rsidR="002674E6" w:rsidRPr="00B777F3" w:rsidRDefault="002674E6" w:rsidP="006A78BB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①当初計画の内容</w:t>
            </w:r>
          </w:p>
          <w:p w14:paraId="7D85A02D" w14:textId="77777777" w:rsidR="00E53133" w:rsidRPr="00B777F3" w:rsidRDefault="00E53133" w:rsidP="006A78BB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242C7750" w14:textId="0A5EDBDB" w:rsidR="002674E6" w:rsidRPr="00B777F3" w:rsidRDefault="002674E6" w:rsidP="006A78BB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②当初計画の実施状況</w:t>
            </w:r>
          </w:p>
          <w:p w14:paraId="74251D9F" w14:textId="77777777" w:rsidR="00E53133" w:rsidRPr="00B777F3" w:rsidRDefault="00E53133" w:rsidP="006A78BB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29A7DF19" w14:textId="77777777" w:rsidR="002674E6" w:rsidRPr="00B777F3" w:rsidRDefault="002674E6" w:rsidP="006A78BB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③</w:t>
            </w:r>
            <w:r w:rsidR="00E53133" w:rsidRPr="00B777F3">
              <w:rPr>
                <w:rFonts w:ascii="ＭＳ 明朝" w:eastAsia="ＭＳ 明朝" w:hAnsi="ＭＳ 明朝" w:cs="Times New Roman" w:hint="eastAsia"/>
              </w:rPr>
              <w:t>直面した課題とその対応状況</w:t>
            </w:r>
          </w:p>
          <w:p w14:paraId="00251741" w14:textId="4EEE5E63" w:rsidR="00E53133" w:rsidRPr="00B777F3" w:rsidRDefault="00E53133" w:rsidP="006A78BB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B777F3" w:rsidRPr="00B777F3" w14:paraId="245C02F5" w14:textId="77777777" w:rsidTr="005675DD">
        <w:tc>
          <w:tcPr>
            <w:tcW w:w="2693" w:type="dxa"/>
          </w:tcPr>
          <w:p w14:paraId="6D7F3264" w14:textId="2724892C" w:rsidR="002674E6" w:rsidRPr="00B777F3" w:rsidRDefault="002674E6" w:rsidP="006A78BB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 xml:space="preserve">　　合　　　　計</w:t>
            </w:r>
          </w:p>
        </w:tc>
        <w:tc>
          <w:tcPr>
            <w:tcW w:w="1843" w:type="dxa"/>
          </w:tcPr>
          <w:p w14:paraId="43BD17D8" w14:textId="77777777" w:rsidR="002674E6" w:rsidRPr="00B777F3" w:rsidRDefault="002674E6" w:rsidP="006A78BB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921" w:type="dxa"/>
          </w:tcPr>
          <w:p w14:paraId="48489A80" w14:textId="77777777" w:rsidR="002674E6" w:rsidRPr="00B777F3" w:rsidRDefault="002674E6" w:rsidP="006A78BB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45674704" w14:textId="44F5B45B" w:rsidR="006A78BB" w:rsidRPr="00B777F3" w:rsidRDefault="00E53133" w:rsidP="006A78BB">
      <w:pPr>
        <w:jc w:val="left"/>
        <w:rPr>
          <w:rFonts w:ascii="ＭＳ 明朝" w:eastAsia="ＭＳ 明朝" w:hAnsi="ＭＳ 明朝" w:cs="Times New Roman"/>
        </w:rPr>
      </w:pPr>
      <w:r w:rsidRPr="00B777F3">
        <w:rPr>
          <w:rFonts w:ascii="ＭＳ 明朝" w:eastAsia="ＭＳ 明朝" w:hAnsi="ＭＳ 明朝" w:cs="Times New Roman" w:hint="eastAsia"/>
        </w:rPr>
        <w:t xml:space="preserve">３．　</w:t>
      </w:r>
      <w:r w:rsidR="006A78BB" w:rsidRPr="00B777F3">
        <w:rPr>
          <w:rFonts w:ascii="ＭＳ 明朝" w:eastAsia="ＭＳ 明朝" w:hAnsi="ＭＳ 明朝" w:cs="Times New Roman" w:hint="eastAsia"/>
        </w:rPr>
        <w:t>月末現在の事業経費の状況</w:t>
      </w:r>
    </w:p>
    <w:p w14:paraId="261C3441" w14:textId="77777777" w:rsidR="006A78BB" w:rsidRPr="00B777F3" w:rsidRDefault="006A78BB" w:rsidP="006A78BB">
      <w:pPr>
        <w:jc w:val="left"/>
        <w:rPr>
          <w:rFonts w:ascii="ＭＳ 明朝" w:eastAsia="ＭＳ 明朝" w:hAnsi="ＭＳ 明朝" w:cs="Times New Roman"/>
        </w:rPr>
      </w:pPr>
      <w:r w:rsidRPr="00B777F3">
        <w:rPr>
          <w:rFonts w:ascii="ＭＳ 明朝" w:eastAsia="ＭＳ 明朝" w:hAnsi="ＭＳ 明朝" w:cs="Times New Roman" w:hint="eastAsia"/>
        </w:rPr>
        <w:t xml:space="preserve">    ・支出内訳書（別紙）のとおり</w:t>
      </w:r>
    </w:p>
    <w:p w14:paraId="230D6640" w14:textId="77777777" w:rsidR="006A78BB" w:rsidRPr="00B777F3" w:rsidRDefault="006A78BB" w:rsidP="006A78BB">
      <w:pPr>
        <w:jc w:val="left"/>
        <w:rPr>
          <w:rFonts w:ascii="ＭＳ 明朝" w:eastAsia="ＭＳ 明朝" w:hAnsi="ＭＳ 明朝" w:cs="Times New Roman"/>
        </w:rPr>
      </w:pPr>
      <w:r w:rsidRPr="00B777F3">
        <w:rPr>
          <w:rFonts w:ascii="ＭＳ 明朝" w:eastAsia="ＭＳ 明朝" w:hAnsi="ＭＳ 明朝" w:cs="Times New Roman" w:hint="eastAsia"/>
        </w:rPr>
        <w:t xml:space="preserve">　　　※様式7別紙２</w:t>
      </w:r>
      <w:r w:rsidR="00627158" w:rsidRPr="00B777F3">
        <w:rPr>
          <w:rFonts w:ascii="ＭＳ 明朝" w:eastAsia="ＭＳ 明朝" w:hAnsi="ＭＳ 明朝" w:cs="Times New Roman" w:hint="eastAsia"/>
        </w:rPr>
        <w:t>を使用すること</w:t>
      </w:r>
    </w:p>
    <w:sectPr w:rsidR="006A78BB" w:rsidRPr="00B777F3" w:rsidSect="00C924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B3177" w14:textId="77777777" w:rsidR="00DF09A0" w:rsidRDefault="00DF09A0" w:rsidP="00042FBE">
      <w:r>
        <w:separator/>
      </w:r>
    </w:p>
  </w:endnote>
  <w:endnote w:type="continuationSeparator" w:id="0">
    <w:p w14:paraId="473B7736" w14:textId="77777777" w:rsidR="00DF09A0" w:rsidRDefault="00DF09A0" w:rsidP="0004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50FCB" w14:textId="77777777" w:rsidR="00DF09A0" w:rsidRDefault="00DF09A0" w:rsidP="00042FBE">
      <w:r>
        <w:separator/>
      </w:r>
    </w:p>
  </w:footnote>
  <w:footnote w:type="continuationSeparator" w:id="0">
    <w:p w14:paraId="6DED4765" w14:textId="77777777" w:rsidR="00DF09A0" w:rsidRDefault="00DF09A0" w:rsidP="0004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2C03"/>
    <w:multiLevelType w:val="hybridMultilevel"/>
    <w:tmpl w:val="1CF409EA"/>
    <w:lvl w:ilvl="0" w:tplc="961406E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7184B8D"/>
    <w:multiLevelType w:val="hybridMultilevel"/>
    <w:tmpl w:val="40DE0B2E"/>
    <w:lvl w:ilvl="0" w:tplc="88F214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9A62D9"/>
    <w:multiLevelType w:val="hybridMultilevel"/>
    <w:tmpl w:val="7E2853FC"/>
    <w:lvl w:ilvl="0" w:tplc="8624B6B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D504A5"/>
    <w:multiLevelType w:val="hybridMultilevel"/>
    <w:tmpl w:val="5B5E90F2"/>
    <w:lvl w:ilvl="0" w:tplc="100AD41E">
      <w:start w:val="1"/>
      <w:numFmt w:val="irohaFullWidth"/>
      <w:lvlText w:val="%1"/>
      <w:lvlJc w:val="left"/>
      <w:pPr>
        <w:ind w:left="540"/>
      </w:pPr>
      <w:rPr>
        <w:rFonts w:asciiTheme="minorEastAsia" w:eastAsiaTheme="minorEastAsia" w:hAnsiTheme="minorEastAsia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4CCB54">
      <w:start w:val="1"/>
      <w:numFmt w:val="lowerLetter"/>
      <w:lvlText w:val="%2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8C1888">
      <w:start w:val="1"/>
      <w:numFmt w:val="lowerRoman"/>
      <w:lvlText w:val="%3"/>
      <w:lvlJc w:val="left"/>
      <w:pPr>
        <w:ind w:left="2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58F68C">
      <w:start w:val="1"/>
      <w:numFmt w:val="decimal"/>
      <w:lvlText w:val="%4"/>
      <w:lvlJc w:val="left"/>
      <w:pPr>
        <w:ind w:left="2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6C556A">
      <w:start w:val="1"/>
      <w:numFmt w:val="lowerLetter"/>
      <w:lvlText w:val="%5"/>
      <w:lvlJc w:val="left"/>
      <w:pPr>
        <w:ind w:left="3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A6B844">
      <w:start w:val="1"/>
      <w:numFmt w:val="lowerRoman"/>
      <w:lvlText w:val="%6"/>
      <w:lvlJc w:val="left"/>
      <w:pPr>
        <w:ind w:left="4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8CD56E">
      <w:start w:val="1"/>
      <w:numFmt w:val="decimal"/>
      <w:lvlText w:val="%7"/>
      <w:lvlJc w:val="left"/>
      <w:pPr>
        <w:ind w:left="4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C25374">
      <w:start w:val="1"/>
      <w:numFmt w:val="lowerLetter"/>
      <w:lvlText w:val="%8"/>
      <w:lvlJc w:val="left"/>
      <w:pPr>
        <w:ind w:left="5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52D2B6">
      <w:start w:val="1"/>
      <w:numFmt w:val="lowerRoman"/>
      <w:lvlText w:val="%9"/>
      <w:lvlJc w:val="left"/>
      <w:pPr>
        <w:ind w:left="6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127BEB"/>
    <w:multiLevelType w:val="hybridMultilevel"/>
    <w:tmpl w:val="C748932E"/>
    <w:lvl w:ilvl="0" w:tplc="1626F8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DFE345D"/>
    <w:multiLevelType w:val="hybridMultilevel"/>
    <w:tmpl w:val="2ED4C5B4"/>
    <w:lvl w:ilvl="0" w:tplc="E9B0B598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06D502B"/>
    <w:multiLevelType w:val="hybridMultilevel"/>
    <w:tmpl w:val="B57A837E"/>
    <w:lvl w:ilvl="0" w:tplc="DA601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686F55"/>
    <w:multiLevelType w:val="hybridMultilevel"/>
    <w:tmpl w:val="F472674A"/>
    <w:lvl w:ilvl="0" w:tplc="45321BC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7AF6E2A"/>
    <w:multiLevelType w:val="hybridMultilevel"/>
    <w:tmpl w:val="8408B4FA"/>
    <w:lvl w:ilvl="0" w:tplc="0F64EC0E">
      <w:start w:val="1"/>
      <w:numFmt w:val="decimalEnclosedCircle"/>
      <w:lvlText w:val="%1"/>
      <w:lvlJc w:val="left"/>
      <w:pPr>
        <w:ind w:left="12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CB454BA"/>
    <w:multiLevelType w:val="hybridMultilevel"/>
    <w:tmpl w:val="10CCE4E6"/>
    <w:lvl w:ilvl="0" w:tplc="430CA48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4DA"/>
    <w:rsid w:val="00042FBE"/>
    <w:rsid w:val="000B23DA"/>
    <w:rsid w:val="000F06C2"/>
    <w:rsid w:val="00150AB5"/>
    <w:rsid w:val="001924E9"/>
    <w:rsid w:val="00193125"/>
    <w:rsid w:val="00242B84"/>
    <w:rsid w:val="002674E6"/>
    <w:rsid w:val="00354958"/>
    <w:rsid w:val="003734E7"/>
    <w:rsid w:val="003C0814"/>
    <w:rsid w:val="003C7A96"/>
    <w:rsid w:val="0040654D"/>
    <w:rsid w:val="00446419"/>
    <w:rsid w:val="004704F4"/>
    <w:rsid w:val="005532C4"/>
    <w:rsid w:val="00554D30"/>
    <w:rsid w:val="005675DD"/>
    <w:rsid w:val="00601239"/>
    <w:rsid w:val="00627158"/>
    <w:rsid w:val="00642CC0"/>
    <w:rsid w:val="00643F20"/>
    <w:rsid w:val="00672470"/>
    <w:rsid w:val="006A78BB"/>
    <w:rsid w:val="006E5128"/>
    <w:rsid w:val="006F29FF"/>
    <w:rsid w:val="0070170B"/>
    <w:rsid w:val="00746CBE"/>
    <w:rsid w:val="00786B0B"/>
    <w:rsid w:val="00805F0F"/>
    <w:rsid w:val="0085063A"/>
    <w:rsid w:val="00865AB7"/>
    <w:rsid w:val="00872E55"/>
    <w:rsid w:val="00894AAC"/>
    <w:rsid w:val="00950DF4"/>
    <w:rsid w:val="009D36F8"/>
    <w:rsid w:val="00A1140D"/>
    <w:rsid w:val="00AA2150"/>
    <w:rsid w:val="00B777F3"/>
    <w:rsid w:val="00B872A1"/>
    <w:rsid w:val="00BA5DBA"/>
    <w:rsid w:val="00BB4B2A"/>
    <w:rsid w:val="00BC2E65"/>
    <w:rsid w:val="00BC5E08"/>
    <w:rsid w:val="00BE4529"/>
    <w:rsid w:val="00C34D6E"/>
    <w:rsid w:val="00C475C9"/>
    <w:rsid w:val="00C672DF"/>
    <w:rsid w:val="00C924DA"/>
    <w:rsid w:val="00C93085"/>
    <w:rsid w:val="00CB0808"/>
    <w:rsid w:val="00D763B9"/>
    <w:rsid w:val="00DF09A0"/>
    <w:rsid w:val="00E53133"/>
    <w:rsid w:val="00ED1746"/>
    <w:rsid w:val="00EE794C"/>
    <w:rsid w:val="00F3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AFE68F"/>
  <w15:chartTrackingRefBased/>
  <w15:docId w15:val="{861B794A-5023-434E-8026-9B9AA0B3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924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42F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FBE"/>
  </w:style>
  <w:style w:type="paragraph" w:styleId="a6">
    <w:name w:val="footer"/>
    <w:basedOn w:val="a"/>
    <w:link w:val="a7"/>
    <w:uiPriority w:val="99"/>
    <w:unhideWhenUsed/>
    <w:rsid w:val="00042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FBE"/>
  </w:style>
  <w:style w:type="paragraph" w:styleId="a8">
    <w:name w:val="List Paragraph"/>
    <w:basedOn w:val="a"/>
    <w:uiPriority w:val="34"/>
    <w:qFormat/>
    <w:rsid w:val="006A78BB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6A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A78B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3"/>
    <w:uiPriority w:val="39"/>
    <w:rsid w:val="006A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7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71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86B0B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uiPriority w:val="99"/>
    <w:rsid w:val="00786B0B"/>
    <w:rPr>
      <w:rFonts w:ascii="Century" w:eastAsia="ＭＳ 明朝" w:hAnsi="Century" w:cs="Times New Roman"/>
    </w:rPr>
  </w:style>
  <w:style w:type="paragraph" w:styleId="ad">
    <w:name w:val="Closing"/>
    <w:basedOn w:val="a"/>
    <w:link w:val="ae"/>
    <w:uiPriority w:val="99"/>
    <w:unhideWhenUsed/>
    <w:rsid w:val="00786B0B"/>
    <w:pPr>
      <w:jc w:val="right"/>
    </w:pPr>
    <w:rPr>
      <w:rFonts w:ascii="Century" w:eastAsia="ＭＳ 明朝" w:hAnsi="Century" w:cs="Times New Roman"/>
    </w:rPr>
  </w:style>
  <w:style w:type="character" w:customStyle="1" w:styleId="ae">
    <w:name w:val="結語 (文字)"/>
    <w:basedOn w:val="a0"/>
    <w:link w:val="ad"/>
    <w:uiPriority w:val="99"/>
    <w:rsid w:val="00786B0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長屋 京佑</dc:creator>
  <cp:keywords/>
  <dc:description/>
  <cp:lastModifiedBy>悠太郎</cp:lastModifiedBy>
  <cp:revision>2</cp:revision>
  <cp:lastPrinted>2020-09-16T02:02:00Z</cp:lastPrinted>
  <dcterms:created xsi:type="dcterms:W3CDTF">2020-09-23T00:47:00Z</dcterms:created>
  <dcterms:modified xsi:type="dcterms:W3CDTF">2020-09-23T00:47:00Z</dcterms:modified>
</cp:coreProperties>
</file>