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7C6B" w14:textId="0688DDB0" w:rsidR="000D40AD" w:rsidRPr="007165BC" w:rsidRDefault="000D40AD" w:rsidP="000D40AD">
      <w:pPr>
        <w:adjustRightInd/>
        <w:rPr>
          <w:rFonts w:ascii="ＭＳ ゴシック"/>
          <w:color w:val="auto"/>
          <w:spacing w:val="2"/>
          <w:lang w:eastAsia="zh-CN"/>
        </w:rPr>
      </w:pPr>
      <w:r w:rsidRPr="007165BC">
        <w:rPr>
          <w:rFonts w:cs="ＭＳ ゴシック" w:hint="eastAsia"/>
          <w:color w:val="auto"/>
          <w:lang w:eastAsia="zh-CN"/>
        </w:rPr>
        <w:t>第</w:t>
      </w:r>
      <w:r w:rsidRPr="007165BC">
        <w:rPr>
          <w:rFonts w:cs="ＭＳ ゴシック" w:hint="eastAsia"/>
          <w:color w:val="auto"/>
        </w:rPr>
        <w:t>５</w:t>
      </w:r>
      <w:r w:rsidRPr="007165BC">
        <w:rPr>
          <w:rFonts w:cs="ＭＳ ゴシック" w:hint="eastAsia"/>
          <w:color w:val="auto"/>
          <w:lang w:eastAsia="zh-CN"/>
        </w:rPr>
        <w:t>号様式（第</w:t>
      </w:r>
      <w:r w:rsidRPr="007165BC">
        <w:rPr>
          <w:color w:val="auto"/>
          <w:lang w:eastAsia="zh-CN"/>
        </w:rPr>
        <w:t>12</w:t>
      </w:r>
      <w:r w:rsidRPr="007165BC">
        <w:rPr>
          <w:rFonts w:cs="ＭＳ ゴシック" w:hint="eastAsia"/>
          <w:color w:val="auto"/>
          <w:lang w:eastAsia="zh-CN"/>
        </w:rPr>
        <w:t>条関係）</w:t>
      </w:r>
    </w:p>
    <w:p w14:paraId="659BBFBA" w14:textId="77777777" w:rsidR="000D40AD" w:rsidRPr="007165BC" w:rsidRDefault="000D40AD" w:rsidP="000D40AD">
      <w:pPr>
        <w:adjustRightInd/>
        <w:ind w:left="4536" w:hangingChars="2100" w:hanging="4536"/>
        <w:jc w:val="right"/>
        <w:rPr>
          <w:rFonts w:ascii="ＭＳ ゴシック"/>
          <w:color w:val="auto"/>
          <w:spacing w:val="2"/>
        </w:rPr>
      </w:pPr>
      <w:r w:rsidRPr="007165BC">
        <w:rPr>
          <w:rFonts w:cs="ＭＳ ゴシック" w:hint="eastAsia"/>
          <w:color w:val="auto"/>
          <w:lang w:eastAsia="zh-CN"/>
        </w:rPr>
        <w:t xml:space="preserve">　　　　　　　　　　　　　　　　　　　　　　　　　　　　　　　　　　　　　　　　　　　　　　　　　　　　　　　　</w:t>
      </w:r>
      <w:r w:rsidRPr="007165BC">
        <w:rPr>
          <w:color w:val="auto"/>
          <w:lang w:eastAsia="zh-CN"/>
        </w:rPr>
        <w:t xml:space="preserve">      </w:t>
      </w:r>
      <w:r w:rsidRPr="007165BC">
        <w:rPr>
          <w:rFonts w:cs="ＭＳ ゴシック" w:hint="eastAsia"/>
          <w:color w:val="auto"/>
          <w:lang w:eastAsia="zh-CN"/>
        </w:rPr>
        <w:t xml:space="preserve">　　　　　　</w:t>
      </w:r>
      <w:r w:rsidRPr="007165BC">
        <w:rPr>
          <w:rFonts w:cs="ＭＳ ゴシック" w:hint="eastAsia"/>
          <w:color w:val="auto"/>
        </w:rPr>
        <w:t>年　月　日</w:t>
      </w:r>
    </w:p>
    <w:p w14:paraId="23173EE1" w14:textId="77777777"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公益財団法人岐阜県産業経済振興センター</w:t>
      </w:r>
    </w:p>
    <w:p w14:paraId="4DD3FE53" w14:textId="77777777" w:rsidR="000D40AD" w:rsidRPr="007165BC" w:rsidRDefault="000D40AD" w:rsidP="000D40AD">
      <w:pPr>
        <w:adjustRightInd/>
        <w:ind w:left="4320" w:hangingChars="2000" w:hanging="4320"/>
        <w:jc w:val="left"/>
        <w:rPr>
          <w:rFonts w:cs="ＭＳ ゴシック"/>
          <w:color w:val="auto"/>
        </w:rPr>
      </w:pPr>
      <w:r w:rsidRPr="007165BC">
        <w:rPr>
          <w:rFonts w:cs="ＭＳ ゴシック" w:hint="eastAsia"/>
          <w:color w:val="auto"/>
        </w:rPr>
        <w:t xml:space="preserve">　　　　　　　　　　　</w:t>
      </w:r>
      <w:r w:rsidRPr="007165BC">
        <w:rPr>
          <w:rFonts w:cs="ＭＳ ゴシック" w:hint="eastAsia"/>
          <w:color w:val="auto"/>
          <w:lang w:eastAsia="zh-TW"/>
        </w:rPr>
        <w:t>理</w:t>
      </w:r>
      <w:r w:rsidRPr="007165BC">
        <w:rPr>
          <w:rFonts w:cs="ＭＳ ゴシック" w:hint="eastAsia"/>
          <w:color w:val="auto"/>
        </w:rPr>
        <w:t xml:space="preserve">　</w:t>
      </w:r>
      <w:r w:rsidRPr="007165BC">
        <w:rPr>
          <w:rFonts w:cs="ＭＳ ゴシック" w:hint="eastAsia"/>
          <w:color w:val="auto"/>
          <w:lang w:eastAsia="zh-TW"/>
        </w:rPr>
        <w:t>事</w:t>
      </w:r>
      <w:r w:rsidRPr="007165BC">
        <w:rPr>
          <w:rFonts w:cs="ＭＳ ゴシック" w:hint="eastAsia"/>
          <w:color w:val="auto"/>
        </w:rPr>
        <w:t xml:space="preserve">　</w:t>
      </w:r>
      <w:r w:rsidRPr="007165BC">
        <w:rPr>
          <w:rFonts w:cs="ＭＳ ゴシック" w:hint="eastAsia"/>
          <w:color w:val="auto"/>
          <w:lang w:eastAsia="zh-TW"/>
        </w:rPr>
        <w:t>長　　　様</w:t>
      </w:r>
    </w:p>
    <w:p w14:paraId="7907202F" w14:textId="77777777" w:rsidR="00DC1DD1" w:rsidRDefault="000D40AD" w:rsidP="00DC1DD1">
      <w:pPr>
        <w:adjustRightInd/>
        <w:ind w:left="3672" w:hangingChars="1700" w:hanging="3672"/>
        <w:rPr>
          <w:rFonts w:ascii="ＭＳ ゴシック"/>
          <w:lang w:eastAsia="zh-TW"/>
        </w:rPr>
      </w:pPr>
      <w:r w:rsidRPr="007165BC">
        <w:rPr>
          <w:rFonts w:cs="ＭＳ ゴシック" w:hint="eastAsia"/>
          <w:color w:val="auto"/>
          <w:lang w:eastAsia="zh-TW"/>
        </w:rPr>
        <w:t xml:space="preserve">　　　　　　　　　　　　　　　　　　　　　　　　　　　　　　　　　　　　　　　　　　　　　　　　　　　　　　　　　　　　　　　　　　　　　　　　　　　　　　　　　　　　　　　　　</w:t>
      </w:r>
      <w:r w:rsidR="00DC1DD1">
        <w:rPr>
          <w:rFonts w:cs="ＭＳ ゴシック" w:hint="eastAsia"/>
        </w:rPr>
        <w:t>（申請者）</w:t>
      </w:r>
    </w:p>
    <w:tbl>
      <w:tblPr>
        <w:tblW w:w="6237" w:type="dxa"/>
        <w:tblInd w:w="3369" w:type="dxa"/>
        <w:tblLook w:val="04A0" w:firstRow="1" w:lastRow="0" w:firstColumn="1" w:lastColumn="0" w:noHBand="0" w:noVBand="1"/>
      </w:tblPr>
      <w:tblGrid>
        <w:gridCol w:w="2034"/>
        <w:gridCol w:w="4203"/>
      </w:tblGrid>
      <w:tr w:rsidR="00DC1DD1" w:rsidRPr="00D91DB0" w14:paraId="6EE64DEA" w14:textId="77777777" w:rsidTr="003C5DE3">
        <w:trPr>
          <w:trHeight w:val="396"/>
        </w:trPr>
        <w:tc>
          <w:tcPr>
            <w:tcW w:w="2034" w:type="dxa"/>
            <w:vAlign w:val="center"/>
          </w:tcPr>
          <w:p w14:paraId="216A9301" w14:textId="77777777" w:rsidR="00DC1DD1" w:rsidRPr="00F55E4E" w:rsidRDefault="00DC1DD1" w:rsidP="003C5DE3">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住　　　所</w:t>
            </w:r>
          </w:p>
        </w:tc>
        <w:tc>
          <w:tcPr>
            <w:tcW w:w="4203" w:type="dxa"/>
            <w:vAlign w:val="center"/>
          </w:tcPr>
          <w:p w14:paraId="10963E72" w14:textId="77777777" w:rsidR="00DC1DD1" w:rsidRDefault="00DC1DD1" w:rsidP="003C5DE3">
            <w:pPr>
              <w:overflowPunct w:val="0"/>
              <w:adjustRightInd/>
              <w:rPr>
                <w:rFonts w:ascii="ＭＳ ゴシック" w:hAnsi="ＭＳ ゴシック" w:cs="ＭＳ 明朝"/>
                <w:b/>
                <w:bCs/>
                <w:color w:val="auto"/>
              </w:rPr>
            </w:pPr>
          </w:p>
        </w:tc>
      </w:tr>
      <w:tr w:rsidR="00DC1DD1" w:rsidRPr="00D91DB0" w14:paraId="795DB349" w14:textId="77777777" w:rsidTr="003C5DE3">
        <w:trPr>
          <w:trHeight w:val="396"/>
        </w:trPr>
        <w:tc>
          <w:tcPr>
            <w:tcW w:w="2034" w:type="dxa"/>
            <w:vAlign w:val="center"/>
          </w:tcPr>
          <w:p w14:paraId="1447F42F" w14:textId="77777777" w:rsidR="00DC1DD1" w:rsidRPr="00F55E4E" w:rsidRDefault="00DC1DD1" w:rsidP="003C5DE3">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名　　　称</w:t>
            </w:r>
          </w:p>
        </w:tc>
        <w:tc>
          <w:tcPr>
            <w:tcW w:w="4203" w:type="dxa"/>
            <w:vAlign w:val="center"/>
          </w:tcPr>
          <w:p w14:paraId="276F7163" w14:textId="77777777" w:rsidR="00DC1DD1" w:rsidRDefault="00DC1DD1" w:rsidP="003C5DE3">
            <w:pPr>
              <w:overflowPunct w:val="0"/>
              <w:adjustRightInd/>
              <w:rPr>
                <w:rFonts w:ascii="ＭＳ ゴシック" w:hAnsi="ＭＳ ゴシック" w:cs="ＭＳ 明朝"/>
                <w:b/>
                <w:bCs/>
                <w:color w:val="auto"/>
              </w:rPr>
            </w:pPr>
          </w:p>
        </w:tc>
      </w:tr>
      <w:tr w:rsidR="00DC1DD1" w:rsidRPr="00D91DB0" w14:paraId="1373F1BF" w14:textId="77777777" w:rsidTr="003C5DE3">
        <w:trPr>
          <w:trHeight w:val="396"/>
        </w:trPr>
        <w:tc>
          <w:tcPr>
            <w:tcW w:w="2034" w:type="dxa"/>
            <w:vAlign w:val="center"/>
          </w:tcPr>
          <w:p w14:paraId="1AB3ECEF" w14:textId="77777777" w:rsidR="00DC1DD1" w:rsidRPr="00F55E4E" w:rsidRDefault="00DC1DD1" w:rsidP="003C5DE3">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役　　　職</w:t>
            </w:r>
          </w:p>
        </w:tc>
        <w:tc>
          <w:tcPr>
            <w:tcW w:w="4203" w:type="dxa"/>
            <w:vAlign w:val="center"/>
          </w:tcPr>
          <w:p w14:paraId="03955895" w14:textId="77777777" w:rsidR="00DC1DD1" w:rsidRDefault="00DC1DD1" w:rsidP="003C5DE3">
            <w:pPr>
              <w:overflowPunct w:val="0"/>
              <w:adjustRightInd/>
              <w:rPr>
                <w:rFonts w:ascii="ＭＳ ゴシック" w:hAnsi="ＭＳ ゴシック" w:cs="ＭＳ 明朝"/>
                <w:b/>
                <w:bCs/>
                <w:color w:val="auto"/>
              </w:rPr>
            </w:pPr>
          </w:p>
        </w:tc>
      </w:tr>
      <w:tr w:rsidR="00DC1DD1" w:rsidRPr="00D91DB0" w14:paraId="65BD5C1D" w14:textId="77777777" w:rsidTr="003C5DE3">
        <w:trPr>
          <w:trHeight w:val="396"/>
        </w:trPr>
        <w:tc>
          <w:tcPr>
            <w:tcW w:w="2034" w:type="dxa"/>
            <w:vAlign w:val="center"/>
          </w:tcPr>
          <w:p w14:paraId="620DE6E7" w14:textId="77777777" w:rsidR="00DC1DD1" w:rsidRPr="00F55E4E" w:rsidRDefault="00DC1DD1" w:rsidP="003C5DE3">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代表者氏名</w:t>
            </w:r>
          </w:p>
        </w:tc>
        <w:tc>
          <w:tcPr>
            <w:tcW w:w="4203" w:type="dxa"/>
            <w:vAlign w:val="center"/>
          </w:tcPr>
          <w:p w14:paraId="4A6026CD" w14:textId="77777777" w:rsidR="00DC1DD1" w:rsidRDefault="00DC1DD1" w:rsidP="003C5DE3">
            <w:pPr>
              <w:overflowPunct w:val="0"/>
              <w:adjustRightInd/>
              <w:rPr>
                <w:rFonts w:ascii="ＭＳ ゴシック" w:hAnsi="ＭＳ ゴシック" w:cs="ＭＳ 明朝"/>
                <w:b/>
                <w:bCs/>
                <w:color w:val="auto"/>
              </w:rPr>
            </w:pPr>
          </w:p>
        </w:tc>
      </w:tr>
      <w:tr w:rsidR="00DC1DD1" w:rsidRPr="00D91DB0" w14:paraId="2F5D11CF" w14:textId="77777777" w:rsidTr="003C5DE3">
        <w:trPr>
          <w:trHeight w:val="396"/>
        </w:trPr>
        <w:tc>
          <w:tcPr>
            <w:tcW w:w="2034" w:type="dxa"/>
            <w:vAlign w:val="center"/>
          </w:tcPr>
          <w:p w14:paraId="2C83B5FA" w14:textId="77777777" w:rsidR="00DC1DD1" w:rsidRPr="00F55E4E" w:rsidRDefault="00DC1DD1" w:rsidP="003C5DE3">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担当者氏名</w:t>
            </w:r>
          </w:p>
        </w:tc>
        <w:tc>
          <w:tcPr>
            <w:tcW w:w="4203" w:type="dxa"/>
            <w:vAlign w:val="center"/>
          </w:tcPr>
          <w:p w14:paraId="53E911CF" w14:textId="77777777" w:rsidR="00DC1DD1" w:rsidRDefault="00DC1DD1" w:rsidP="003C5DE3">
            <w:pPr>
              <w:overflowPunct w:val="0"/>
              <w:adjustRightInd/>
              <w:rPr>
                <w:rFonts w:ascii="ＭＳ ゴシック" w:hAnsi="ＭＳ ゴシック" w:cs="ＭＳ 明朝"/>
                <w:b/>
                <w:bCs/>
                <w:color w:val="auto"/>
              </w:rPr>
            </w:pPr>
          </w:p>
        </w:tc>
      </w:tr>
      <w:tr w:rsidR="00DC1DD1" w:rsidRPr="00D91DB0" w14:paraId="56986768" w14:textId="77777777" w:rsidTr="003C5DE3">
        <w:trPr>
          <w:trHeight w:val="396"/>
        </w:trPr>
        <w:tc>
          <w:tcPr>
            <w:tcW w:w="2034" w:type="dxa"/>
            <w:vAlign w:val="center"/>
          </w:tcPr>
          <w:p w14:paraId="20810359" w14:textId="77777777" w:rsidR="00DC1DD1" w:rsidRPr="00F55E4E" w:rsidRDefault="00DC1DD1" w:rsidP="003C5DE3">
            <w:pPr>
              <w:overflowPunct w:val="0"/>
              <w:adjustRightInd/>
              <w:jc w:val="center"/>
              <w:rPr>
                <w:rFonts w:ascii="ＭＳ ゴシック" w:hAnsi="ＭＳ ゴシック" w:cs="ＭＳ 明朝"/>
                <w:color w:val="auto"/>
              </w:rPr>
            </w:pPr>
            <w:r w:rsidRPr="00F55E4E">
              <w:rPr>
                <w:rFonts w:ascii="ＭＳ ゴシック" w:hAnsi="ＭＳ ゴシック" w:cs="ＭＳ 明朝" w:hint="eastAsia"/>
                <w:color w:val="auto"/>
              </w:rPr>
              <w:t>連　絡　先</w:t>
            </w:r>
          </w:p>
        </w:tc>
        <w:tc>
          <w:tcPr>
            <w:tcW w:w="4203" w:type="dxa"/>
            <w:vAlign w:val="center"/>
          </w:tcPr>
          <w:p w14:paraId="106A3C4F" w14:textId="77777777" w:rsidR="00DC1DD1" w:rsidRDefault="00DC1DD1" w:rsidP="003C5DE3">
            <w:pPr>
              <w:overflowPunct w:val="0"/>
              <w:adjustRightInd/>
              <w:rPr>
                <w:rFonts w:ascii="ＭＳ ゴシック" w:hAnsi="ＭＳ ゴシック" w:cs="ＭＳ 明朝"/>
                <w:b/>
                <w:bCs/>
                <w:color w:val="auto"/>
              </w:rPr>
            </w:pPr>
          </w:p>
        </w:tc>
      </w:tr>
    </w:tbl>
    <w:p w14:paraId="1543BD29" w14:textId="2FC3F047" w:rsidR="000D40AD" w:rsidRPr="007165BC" w:rsidRDefault="000D40AD" w:rsidP="00DC1DD1">
      <w:pPr>
        <w:adjustRightInd/>
        <w:ind w:left="4400" w:hangingChars="2000" w:hanging="4400"/>
        <w:jc w:val="left"/>
        <w:rPr>
          <w:rFonts w:ascii="ＭＳ ゴシック"/>
          <w:color w:val="auto"/>
          <w:spacing w:val="2"/>
          <w:lang w:eastAsia="zh-TW"/>
        </w:rPr>
      </w:pPr>
    </w:p>
    <w:p w14:paraId="62BC972C" w14:textId="77777777" w:rsidR="000D40AD" w:rsidRPr="007165BC" w:rsidRDefault="000D40AD" w:rsidP="000D40AD">
      <w:pPr>
        <w:adjustRightInd/>
        <w:rPr>
          <w:rFonts w:ascii="ＭＳ ゴシック"/>
          <w:color w:val="auto"/>
          <w:spacing w:val="2"/>
          <w:lang w:eastAsia="zh-TW"/>
        </w:rPr>
      </w:pPr>
    </w:p>
    <w:p w14:paraId="7800658C" w14:textId="77777777" w:rsidR="000D40AD" w:rsidRPr="007165BC" w:rsidRDefault="000D40AD" w:rsidP="000D40AD">
      <w:pPr>
        <w:adjustRightInd/>
        <w:ind w:left="646" w:right="430" w:firstLine="216"/>
        <w:jc w:val="center"/>
        <w:rPr>
          <w:rFonts w:ascii="ＭＳ ゴシック"/>
          <w:color w:val="auto"/>
          <w:spacing w:val="2"/>
        </w:rPr>
      </w:pPr>
      <w:r w:rsidRPr="007165BC">
        <w:rPr>
          <w:rFonts w:cs="ＭＳ ゴシック" w:hint="eastAsia"/>
          <w:color w:val="auto"/>
        </w:rPr>
        <w:t>年度　公益財団法人岐阜県産業経済振興センター岐阜県地域活性化ファンド事業</w:t>
      </w:r>
    </w:p>
    <w:p w14:paraId="4244A1A6" w14:textId="77777777" w:rsidR="000D40AD" w:rsidRPr="007165BC" w:rsidRDefault="000D40AD" w:rsidP="000D40AD">
      <w:pPr>
        <w:adjustRightInd/>
        <w:ind w:left="646" w:right="430"/>
        <w:rPr>
          <w:rFonts w:ascii="ＭＳ ゴシック"/>
          <w:color w:val="auto"/>
          <w:spacing w:val="2"/>
        </w:rPr>
      </w:pPr>
      <w:r w:rsidRPr="007165BC">
        <w:rPr>
          <w:rFonts w:cs="ＭＳ ゴシック" w:hint="eastAsia"/>
          <w:color w:val="auto"/>
        </w:rPr>
        <w:t xml:space="preserve">　　（変更・中止・廃止）承認申請書</w:t>
      </w:r>
    </w:p>
    <w:p w14:paraId="5DFA2576" w14:textId="77777777" w:rsidR="000D40AD" w:rsidRPr="007165BC" w:rsidRDefault="000D40AD" w:rsidP="000D40AD">
      <w:pPr>
        <w:adjustRightInd/>
        <w:rPr>
          <w:rFonts w:ascii="ＭＳ ゴシック"/>
          <w:color w:val="auto"/>
          <w:spacing w:val="2"/>
        </w:rPr>
      </w:pPr>
    </w:p>
    <w:p w14:paraId="607BF6A2" w14:textId="28BC74DC"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年　月　日付け岐産振第　　　号で助成金の交付決定のあった地域活性化ファンド事業の実施については、下記により</w:t>
      </w:r>
    </w:p>
    <w:p w14:paraId="0EB18BBB" w14:textId="60DBD9BC" w:rsidR="000D40AD" w:rsidRPr="007165BC" w:rsidRDefault="00DC1DD1" w:rsidP="000D40AD">
      <w:pPr>
        <w:adjustRightInd/>
        <w:rPr>
          <w:rFonts w:ascii="ＭＳ ゴシック"/>
          <w:color w:val="auto"/>
          <w:spacing w:val="2"/>
        </w:rPr>
      </w:pPr>
      <w:r w:rsidRPr="007165BC">
        <w:rPr>
          <w:noProof/>
          <w:color w:val="auto"/>
        </w:rPr>
        <mc:AlternateContent>
          <mc:Choice Requires="wps">
            <w:drawing>
              <wp:anchor distT="0" distB="0" distL="114300" distR="114300" simplePos="0" relativeHeight="251658240" behindDoc="0" locked="0" layoutInCell="1" allowOverlap="1" wp14:anchorId="0670A093" wp14:editId="60328B82">
                <wp:simplePos x="0" y="0"/>
                <wp:positionH relativeFrom="column">
                  <wp:posOffset>-111144</wp:posOffset>
                </wp:positionH>
                <wp:positionV relativeFrom="paragraph">
                  <wp:posOffset>9250</wp:posOffset>
                </wp:positionV>
                <wp:extent cx="3248167" cy="949278"/>
                <wp:effectExtent l="0" t="0" r="28575" b="22860"/>
                <wp:wrapNone/>
                <wp:docPr id="18638938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167" cy="94927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18E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8.75pt;margin-top:.75pt;width:255.75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">
                <v:textbox inset="5.85pt,.7pt,5.85pt,.7pt"/>
              </v:shape>
            </w:pict>
          </mc:Fallback>
        </mc:AlternateContent>
      </w:r>
      <w:r w:rsidR="000D40AD" w:rsidRPr="007165BC">
        <w:rPr>
          <w:color w:val="auto"/>
        </w:rPr>
        <w:t xml:space="preserve">  </w:t>
      </w:r>
      <w:r w:rsidR="000D40AD" w:rsidRPr="007165BC">
        <w:rPr>
          <w:rFonts w:cs="ＭＳ ゴシック" w:hint="eastAsia"/>
          <w:color w:val="auto"/>
        </w:rPr>
        <w:t>助成事業に要する経費の配分を変更したいので</w:t>
      </w:r>
    </w:p>
    <w:p w14:paraId="4C4A4778" w14:textId="77777777"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助成事業の内容を変更したいので</w:t>
      </w:r>
    </w:p>
    <w:p w14:paraId="58A4ABD2" w14:textId="77777777"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助成事業を中止したいので</w:t>
      </w:r>
    </w:p>
    <w:p w14:paraId="40608057" w14:textId="77777777"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助成事業を廃止したいので</w:t>
      </w:r>
    </w:p>
    <w:p w14:paraId="51285668" w14:textId="77777777"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承認されるよう申請します。</w:t>
      </w:r>
    </w:p>
    <w:p w14:paraId="1387B497" w14:textId="77777777" w:rsidR="000D40AD" w:rsidRPr="007165BC" w:rsidRDefault="000D40AD" w:rsidP="000D40AD">
      <w:pPr>
        <w:adjustRightInd/>
        <w:rPr>
          <w:rFonts w:ascii="ＭＳ ゴシック"/>
          <w:color w:val="auto"/>
          <w:spacing w:val="2"/>
        </w:rPr>
      </w:pPr>
    </w:p>
    <w:p w14:paraId="5827D268" w14:textId="77777777" w:rsidR="000D40AD" w:rsidRPr="007165BC" w:rsidRDefault="000D40AD" w:rsidP="000D40AD">
      <w:pPr>
        <w:adjustRightInd/>
        <w:jc w:val="center"/>
        <w:rPr>
          <w:rFonts w:ascii="ＭＳ ゴシック"/>
          <w:color w:val="auto"/>
          <w:spacing w:val="2"/>
        </w:rPr>
      </w:pPr>
      <w:r w:rsidRPr="007165BC">
        <w:rPr>
          <w:rFonts w:cs="ＭＳ ゴシック" w:hint="eastAsia"/>
          <w:color w:val="auto"/>
        </w:rPr>
        <w:t>記</w:t>
      </w:r>
    </w:p>
    <w:p w14:paraId="0ABFB98D" w14:textId="77777777" w:rsidR="000D40AD" w:rsidRPr="007165BC" w:rsidRDefault="000D40AD" w:rsidP="000D40AD">
      <w:pPr>
        <w:adjustRightInd/>
        <w:rPr>
          <w:rFonts w:ascii="ＭＳ ゴシック"/>
          <w:color w:val="auto"/>
          <w:spacing w:val="2"/>
        </w:rPr>
      </w:pPr>
    </w:p>
    <w:p w14:paraId="783DFA8F" w14:textId="77777777"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１　変更後の助成金交付申請額　　金　　　　　　　千円</w:t>
      </w:r>
    </w:p>
    <w:p w14:paraId="7CC243D2" w14:textId="77777777"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２　変更（中止・廃止）しようとする事業名</w:t>
      </w:r>
    </w:p>
    <w:p w14:paraId="43B0C381" w14:textId="77777777" w:rsidR="000D40AD" w:rsidRPr="007165BC" w:rsidRDefault="000D40AD" w:rsidP="000D40AD">
      <w:pPr>
        <w:adjustRightInd/>
        <w:rPr>
          <w:rFonts w:ascii="ＭＳ ゴシック"/>
          <w:color w:val="auto"/>
          <w:spacing w:val="2"/>
          <w:lang w:eastAsia="zh-TW"/>
        </w:rPr>
      </w:pPr>
      <w:r w:rsidRPr="007165BC">
        <w:rPr>
          <w:rFonts w:cs="ＭＳ ゴシック" w:hint="eastAsia"/>
          <w:color w:val="auto"/>
        </w:rPr>
        <w:t xml:space="preserve">　３　変更（中止・廃止）の理由（具体的に記入すること。</w:t>
      </w:r>
      <w:r w:rsidRPr="007165BC">
        <w:rPr>
          <w:rFonts w:cs="ＭＳ ゴシック" w:hint="eastAsia"/>
          <w:color w:val="auto"/>
          <w:lang w:eastAsia="zh-TW"/>
        </w:rPr>
        <w:t>）</w:t>
      </w:r>
    </w:p>
    <w:p w14:paraId="6F48FB36" w14:textId="77777777" w:rsidR="000D40AD" w:rsidRPr="007165BC" w:rsidRDefault="000D40AD" w:rsidP="000D40AD">
      <w:pPr>
        <w:adjustRightInd/>
        <w:rPr>
          <w:rFonts w:ascii="ＭＳ ゴシック"/>
          <w:color w:val="auto"/>
          <w:spacing w:val="2"/>
        </w:rPr>
      </w:pPr>
      <w:r w:rsidRPr="007165BC">
        <w:rPr>
          <w:rFonts w:ascii="ＭＳ ゴシック" w:hint="eastAsia"/>
          <w:color w:val="auto"/>
          <w:spacing w:val="2"/>
        </w:rPr>
        <w:t xml:space="preserve">　　</w:t>
      </w:r>
    </w:p>
    <w:p w14:paraId="162A02A9" w14:textId="77777777" w:rsidR="000D40AD" w:rsidRPr="007165BC" w:rsidRDefault="000D40AD" w:rsidP="000D40AD">
      <w:pPr>
        <w:adjustRightInd/>
        <w:rPr>
          <w:rFonts w:ascii="ＭＳ ゴシック"/>
          <w:color w:val="auto"/>
          <w:spacing w:val="2"/>
        </w:rPr>
      </w:pPr>
    </w:p>
    <w:p w14:paraId="64B4DB78" w14:textId="77777777" w:rsidR="000D40AD" w:rsidRPr="007165BC" w:rsidRDefault="000D40AD" w:rsidP="000D40AD">
      <w:pPr>
        <w:adjustRightInd/>
        <w:rPr>
          <w:rFonts w:ascii="ＭＳ ゴシック"/>
          <w:color w:val="auto"/>
          <w:spacing w:val="2"/>
        </w:rPr>
      </w:pPr>
    </w:p>
    <w:p w14:paraId="09546EC7" w14:textId="77777777" w:rsidR="000D40AD" w:rsidRPr="007165BC" w:rsidRDefault="000D40AD" w:rsidP="000D40AD">
      <w:pPr>
        <w:adjustRightInd/>
        <w:rPr>
          <w:rFonts w:ascii="ＭＳ ゴシック"/>
          <w:color w:val="auto"/>
          <w:spacing w:val="2"/>
        </w:rPr>
      </w:pPr>
    </w:p>
    <w:p w14:paraId="072A7627" w14:textId="77777777" w:rsidR="000D40AD" w:rsidRPr="007165BC" w:rsidRDefault="000D40AD" w:rsidP="000D40AD">
      <w:pPr>
        <w:adjustRightInd/>
        <w:rPr>
          <w:rFonts w:ascii="ＭＳ ゴシック"/>
          <w:color w:val="auto"/>
          <w:spacing w:val="2"/>
          <w:lang w:eastAsia="zh-TW"/>
        </w:rPr>
      </w:pPr>
      <w:r w:rsidRPr="007165BC">
        <w:rPr>
          <w:rFonts w:cs="ＭＳ ゴシック" w:hint="eastAsia"/>
          <w:color w:val="auto"/>
          <w:lang w:eastAsia="zh-TW"/>
        </w:rPr>
        <w:t xml:space="preserve">　　添付書類</w:t>
      </w:r>
    </w:p>
    <w:p w14:paraId="03036FF1" w14:textId="77777777" w:rsidR="000D40AD" w:rsidRPr="007165BC" w:rsidRDefault="000D40AD" w:rsidP="000D40AD">
      <w:pPr>
        <w:adjustRightInd/>
        <w:rPr>
          <w:rFonts w:ascii="ＭＳ ゴシック"/>
          <w:color w:val="auto"/>
          <w:spacing w:val="2"/>
          <w:lang w:eastAsia="zh-TW"/>
        </w:rPr>
      </w:pPr>
      <w:r w:rsidRPr="007165BC">
        <w:rPr>
          <w:rFonts w:cs="ＭＳ ゴシック" w:hint="eastAsia"/>
          <w:color w:val="auto"/>
          <w:lang w:eastAsia="zh-TW"/>
        </w:rPr>
        <w:t xml:space="preserve">　</w:t>
      </w:r>
      <w:r w:rsidRPr="007165BC">
        <w:rPr>
          <w:rFonts w:ascii="ＭＳ ゴシック" w:hAnsi="ＭＳ ゴシック" w:cs="ＭＳ ゴシック"/>
          <w:color w:val="auto"/>
          <w:lang w:eastAsia="zh-TW"/>
        </w:rPr>
        <w:t>(</w:t>
      </w:r>
      <w:r w:rsidRPr="007165BC">
        <w:rPr>
          <w:color w:val="auto"/>
          <w:lang w:eastAsia="zh-TW"/>
        </w:rPr>
        <w:t>1</w:t>
      </w:r>
      <w:r w:rsidRPr="007165BC">
        <w:rPr>
          <w:rFonts w:ascii="ＭＳ ゴシック" w:hAnsi="ＭＳ ゴシック" w:cs="ＭＳ ゴシック"/>
          <w:color w:val="auto"/>
          <w:lang w:eastAsia="zh-TW"/>
        </w:rPr>
        <w:t>)</w:t>
      </w:r>
      <w:r w:rsidRPr="007165BC">
        <w:rPr>
          <w:color w:val="auto"/>
          <w:lang w:eastAsia="zh-TW"/>
        </w:rPr>
        <w:t xml:space="preserve"> </w:t>
      </w:r>
      <w:r w:rsidRPr="007165BC">
        <w:rPr>
          <w:rFonts w:cs="ＭＳ ゴシック" w:hint="eastAsia"/>
          <w:color w:val="auto"/>
          <w:lang w:eastAsia="zh-TW"/>
        </w:rPr>
        <w:t>変更事業計画書</w:t>
      </w:r>
    </w:p>
    <w:p w14:paraId="35EA25C0" w14:textId="77777777" w:rsidR="000D40AD" w:rsidRPr="007165BC" w:rsidRDefault="000D40AD" w:rsidP="000D40AD">
      <w:pPr>
        <w:adjustRightInd/>
        <w:rPr>
          <w:rFonts w:ascii="ＭＳ ゴシック"/>
          <w:color w:val="auto"/>
          <w:spacing w:val="2"/>
        </w:rPr>
      </w:pPr>
      <w:r w:rsidRPr="007165BC">
        <w:rPr>
          <w:rFonts w:cs="ＭＳ ゴシック" w:hint="eastAsia"/>
          <w:color w:val="auto"/>
          <w:lang w:eastAsia="zh-TW"/>
        </w:rPr>
        <w:t xml:space="preserve">　</w:t>
      </w:r>
      <w:r w:rsidRPr="007165BC">
        <w:rPr>
          <w:rFonts w:ascii="ＭＳ ゴシック" w:hAnsi="ＭＳ ゴシック" w:cs="ＭＳ ゴシック"/>
          <w:color w:val="auto"/>
        </w:rPr>
        <w:t>(</w:t>
      </w:r>
      <w:r w:rsidRPr="007165BC">
        <w:rPr>
          <w:color w:val="auto"/>
        </w:rPr>
        <w:t>2</w:t>
      </w:r>
      <w:r w:rsidRPr="007165BC">
        <w:rPr>
          <w:rFonts w:ascii="ＭＳ ゴシック" w:hAnsi="ＭＳ ゴシック" w:cs="ＭＳ ゴシック"/>
          <w:color w:val="auto"/>
        </w:rPr>
        <w:t>)</w:t>
      </w:r>
      <w:r w:rsidRPr="007165BC">
        <w:rPr>
          <w:color w:val="auto"/>
        </w:rPr>
        <w:t xml:space="preserve"> </w:t>
      </w:r>
      <w:r w:rsidRPr="007165BC">
        <w:rPr>
          <w:rFonts w:cs="ＭＳ ゴシック" w:hint="eastAsia"/>
          <w:color w:val="auto"/>
        </w:rPr>
        <w:t>変更収支予算書</w:t>
      </w:r>
    </w:p>
    <w:p w14:paraId="72B70F3D" w14:textId="4087BA68" w:rsidR="000D40AD" w:rsidRPr="007165BC" w:rsidRDefault="000D40AD" w:rsidP="000D40AD">
      <w:pPr>
        <w:adjustRightInd/>
        <w:rPr>
          <w:rFonts w:ascii="ＭＳ ゴシック"/>
          <w:color w:val="auto"/>
          <w:spacing w:val="2"/>
        </w:rPr>
      </w:pPr>
      <w:r w:rsidRPr="007165BC">
        <w:rPr>
          <w:rFonts w:cs="ＭＳ ゴシック" w:hint="eastAsia"/>
          <w:color w:val="auto"/>
        </w:rPr>
        <w:t xml:space="preserve">　</w:t>
      </w:r>
      <w:r w:rsidRPr="007165BC">
        <w:rPr>
          <w:rFonts w:ascii="ＭＳ ゴシック" w:hAnsi="ＭＳ ゴシック" w:cs="ＭＳ ゴシック"/>
          <w:color w:val="auto"/>
        </w:rPr>
        <w:t>(</w:t>
      </w:r>
      <w:r w:rsidRPr="007165BC">
        <w:rPr>
          <w:color w:val="auto"/>
        </w:rPr>
        <w:t>3</w:t>
      </w:r>
      <w:r w:rsidRPr="007165BC">
        <w:rPr>
          <w:rFonts w:ascii="ＭＳ ゴシック" w:hAnsi="ＭＳ ゴシック" w:cs="ＭＳ ゴシック"/>
          <w:color w:val="auto"/>
        </w:rPr>
        <w:t>)</w:t>
      </w:r>
      <w:r w:rsidRPr="007165BC">
        <w:rPr>
          <w:color w:val="auto"/>
        </w:rPr>
        <w:t xml:space="preserve"> </w:t>
      </w:r>
      <w:r w:rsidRPr="007165BC">
        <w:rPr>
          <w:rFonts w:cs="ＭＳ ゴシック" w:hint="eastAsia"/>
          <w:color w:val="auto"/>
        </w:rPr>
        <w:t>当該事業の変更について議決した役員会等の議事録（写し）</w:t>
      </w:r>
      <w:r w:rsidR="00DC1DD1" w:rsidRPr="007165BC">
        <w:rPr>
          <w:rFonts w:cs="ＭＳ ゴシック" w:hint="eastAsia"/>
          <w:color w:val="auto"/>
        </w:rPr>
        <w:t>等</w:t>
      </w:r>
      <w:r w:rsidRPr="007165BC">
        <w:rPr>
          <w:rFonts w:cs="ＭＳ ゴシック" w:hint="eastAsia"/>
          <w:color w:val="auto"/>
        </w:rPr>
        <w:t>を添付すること。</w:t>
      </w:r>
    </w:p>
    <w:p w14:paraId="0A8F21CE" w14:textId="4DC756E8" w:rsidR="00B329F2" w:rsidRDefault="00B329F2">
      <w:pPr>
        <w:widowControl/>
        <w:adjustRightInd/>
        <w:jc w:val="left"/>
        <w:textAlignment w:val="auto"/>
      </w:pPr>
      <w:r>
        <w:br w:type="page"/>
      </w:r>
    </w:p>
    <w:p w14:paraId="73ACD91A" w14:textId="77777777" w:rsidR="00B329F2" w:rsidRPr="007165BC" w:rsidRDefault="00B329F2" w:rsidP="00B329F2">
      <w:pPr>
        <w:adjustRightInd/>
        <w:rPr>
          <w:rFonts w:ascii="ＭＳ ゴシック"/>
          <w:color w:val="auto"/>
          <w:spacing w:val="2"/>
          <w:lang w:eastAsia="zh-TW"/>
        </w:rPr>
      </w:pPr>
      <w:r w:rsidRPr="007165BC">
        <w:rPr>
          <w:rFonts w:cs="ＭＳ ゴシック" w:hint="eastAsia"/>
          <w:color w:val="auto"/>
          <w:lang w:eastAsia="zh-TW"/>
        </w:rPr>
        <w:t>第</w:t>
      </w:r>
      <w:r w:rsidRPr="007165BC">
        <w:rPr>
          <w:rFonts w:cs="ＭＳ ゴシック" w:hint="eastAsia"/>
          <w:color w:val="auto"/>
        </w:rPr>
        <w:t>６</w:t>
      </w:r>
      <w:r w:rsidRPr="007165BC">
        <w:rPr>
          <w:rFonts w:cs="ＭＳ ゴシック" w:hint="eastAsia"/>
          <w:color w:val="auto"/>
          <w:lang w:eastAsia="zh-TW"/>
        </w:rPr>
        <w:t>号様式（第</w:t>
      </w:r>
      <w:r w:rsidRPr="007165BC">
        <w:rPr>
          <w:color w:val="auto"/>
          <w:lang w:eastAsia="zh-TW"/>
        </w:rPr>
        <w:t>12</w:t>
      </w:r>
      <w:r w:rsidRPr="007165BC">
        <w:rPr>
          <w:rFonts w:cs="ＭＳ ゴシック" w:hint="eastAsia"/>
          <w:color w:val="auto"/>
          <w:lang w:eastAsia="zh-TW"/>
        </w:rPr>
        <w:t>条関係）</w:t>
      </w:r>
    </w:p>
    <w:p w14:paraId="4911B40E" w14:textId="77777777" w:rsidR="00B329F2" w:rsidRPr="007165BC" w:rsidRDefault="00B329F2" w:rsidP="00B329F2">
      <w:pPr>
        <w:adjustRightInd/>
        <w:jc w:val="center"/>
        <w:rPr>
          <w:rFonts w:ascii="ＭＳ ゴシック"/>
          <w:color w:val="auto"/>
          <w:spacing w:val="2"/>
          <w:lang w:eastAsia="zh-TW"/>
        </w:rPr>
      </w:pPr>
      <w:r w:rsidRPr="007165BC">
        <w:rPr>
          <w:rFonts w:cs="ＭＳ ゴシック" w:hint="eastAsia"/>
          <w:color w:val="auto"/>
          <w:spacing w:val="2"/>
          <w:w w:val="200"/>
          <w:lang w:eastAsia="zh-TW"/>
        </w:rPr>
        <w:t>変更事業計画書</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7"/>
        <w:gridCol w:w="3420"/>
        <w:gridCol w:w="3827"/>
      </w:tblGrid>
      <w:tr w:rsidR="00B329F2" w:rsidRPr="007165BC" w14:paraId="5DA8C1F3" w14:textId="77777777" w:rsidTr="009C6179">
        <w:trPr>
          <w:trHeight w:val="640"/>
        </w:trPr>
        <w:tc>
          <w:tcPr>
            <w:tcW w:w="1947" w:type="dxa"/>
            <w:tcBorders>
              <w:top w:val="single" w:sz="4" w:space="0" w:color="000000"/>
              <w:left w:val="single" w:sz="4" w:space="0" w:color="000000"/>
              <w:bottom w:val="single" w:sz="4" w:space="0" w:color="auto"/>
              <w:right w:val="single" w:sz="4" w:space="0" w:color="auto"/>
            </w:tcBorders>
          </w:tcPr>
          <w:p w14:paraId="47354F6F" w14:textId="77777777" w:rsidR="00B329F2" w:rsidRPr="007165BC" w:rsidRDefault="00B329F2" w:rsidP="009C6179">
            <w:pPr>
              <w:suppressAutoHyphens/>
              <w:kinsoku w:val="0"/>
              <w:wordWrap w:val="0"/>
              <w:overflowPunct w:val="0"/>
              <w:autoSpaceDE w:val="0"/>
              <w:autoSpaceDN w:val="0"/>
              <w:spacing w:line="480" w:lineRule="auto"/>
              <w:jc w:val="left"/>
              <w:rPr>
                <w:rFonts w:ascii="ＭＳ ゴシック"/>
                <w:color w:val="auto"/>
                <w:sz w:val="24"/>
                <w:szCs w:val="24"/>
              </w:rPr>
            </w:pPr>
            <w:r w:rsidRPr="007165BC">
              <w:rPr>
                <w:color w:val="auto"/>
                <w:lang w:eastAsia="zh-TW"/>
              </w:rPr>
              <w:t xml:space="preserve">  </w:t>
            </w:r>
            <w:r w:rsidRPr="007165BC">
              <w:rPr>
                <w:rFonts w:cs="ＭＳ ゴシック" w:hint="eastAsia"/>
                <w:color w:val="auto"/>
              </w:rPr>
              <w:t>区　　　　分</w:t>
            </w:r>
          </w:p>
        </w:tc>
        <w:tc>
          <w:tcPr>
            <w:tcW w:w="3420" w:type="dxa"/>
            <w:tcBorders>
              <w:top w:val="single" w:sz="4" w:space="0" w:color="auto"/>
              <w:left w:val="single" w:sz="4" w:space="0" w:color="auto"/>
              <w:bottom w:val="single" w:sz="4" w:space="0" w:color="auto"/>
              <w:right w:val="single" w:sz="4" w:space="0" w:color="auto"/>
            </w:tcBorders>
          </w:tcPr>
          <w:p w14:paraId="633520B3" w14:textId="77777777" w:rsidR="00B329F2" w:rsidRPr="007165BC" w:rsidRDefault="00B329F2" w:rsidP="009C6179">
            <w:pPr>
              <w:suppressAutoHyphens/>
              <w:kinsoku w:val="0"/>
              <w:wordWrap w:val="0"/>
              <w:overflowPunct w:val="0"/>
              <w:autoSpaceDE w:val="0"/>
              <w:autoSpaceDN w:val="0"/>
              <w:spacing w:line="480" w:lineRule="auto"/>
              <w:jc w:val="left"/>
              <w:rPr>
                <w:rFonts w:ascii="ＭＳ ゴシック"/>
                <w:color w:val="auto"/>
                <w:sz w:val="24"/>
                <w:szCs w:val="24"/>
              </w:rPr>
            </w:pPr>
            <w:r w:rsidRPr="007165BC">
              <w:rPr>
                <w:color w:val="auto"/>
              </w:rPr>
              <w:t xml:space="preserve">  </w:t>
            </w:r>
            <w:r w:rsidRPr="007165BC">
              <w:rPr>
                <w:rFonts w:ascii="ＭＳ ゴシック" w:cs="ＭＳ ゴシック"/>
                <w:color w:val="auto"/>
                <w:sz w:val="24"/>
                <w:szCs w:val="24"/>
              </w:rPr>
              <w:fldChar w:fldCharType="begin"/>
            </w:r>
            <w:r w:rsidRPr="007165BC">
              <w:rPr>
                <w:rFonts w:ascii="ＭＳ ゴシック" w:cs="ＭＳ ゴシック"/>
                <w:color w:val="auto"/>
                <w:sz w:val="24"/>
                <w:szCs w:val="24"/>
              </w:rPr>
              <w:instrText>eq \o\ad(</w:instrText>
            </w:r>
            <w:r w:rsidRPr="007165BC">
              <w:rPr>
                <w:rFonts w:cs="ＭＳ ゴシック" w:hint="eastAsia"/>
                <w:color w:val="auto"/>
              </w:rPr>
              <w:instrText>当初計画</w:instrText>
            </w:r>
            <w:r w:rsidRPr="007165BC">
              <w:rPr>
                <w:rFonts w:ascii="ＭＳ ゴシック" w:cs="ＭＳ ゴシック"/>
                <w:color w:val="auto"/>
                <w:sz w:val="24"/>
                <w:szCs w:val="24"/>
              </w:rPr>
              <w:instrText>,</w:instrText>
            </w:r>
            <w:r w:rsidRPr="007165BC">
              <w:rPr>
                <w:rFonts w:ascii="ＭＳ ゴシック" w:cs="ＭＳ ゴシック" w:hint="eastAsia"/>
                <w:color w:val="auto"/>
              </w:rPr>
              <w:instrText xml:space="preserve">　　　　　　　　　　　　　</w:instrText>
            </w:r>
            <w:r w:rsidRPr="007165BC">
              <w:rPr>
                <w:rFonts w:ascii="ＭＳ ゴシック" w:cs="ＭＳ ゴシック"/>
                <w:color w:val="auto"/>
                <w:sz w:val="24"/>
                <w:szCs w:val="24"/>
              </w:rPr>
              <w:instrText>)</w:instrText>
            </w:r>
            <w:r w:rsidRPr="007165BC">
              <w:rPr>
                <w:rFonts w:ascii="ＭＳ ゴシック" w:cs="ＭＳ ゴシック"/>
                <w:color w:val="auto"/>
                <w:sz w:val="24"/>
                <w:szCs w:val="24"/>
              </w:rPr>
              <w:fldChar w:fldCharType="separate"/>
            </w:r>
            <w:r w:rsidRPr="007165BC">
              <w:rPr>
                <w:rFonts w:cs="ＭＳ ゴシック" w:hint="eastAsia"/>
                <w:color w:val="auto"/>
              </w:rPr>
              <w:t>当初計画</w:t>
            </w:r>
            <w:r w:rsidRPr="007165BC">
              <w:rPr>
                <w:rFonts w:ascii="ＭＳ ゴシック" w:cs="ＭＳ ゴシック"/>
                <w:color w:val="auto"/>
                <w:sz w:val="24"/>
                <w:szCs w:val="24"/>
              </w:rPr>
              <w:fldChar w:fldCharType="end"/>
            </w:r>
          </w:p>
        </w:tc>
        <w:tc>
          <w:tcPr>
            <w:tcW w:w="3827" w:type="dxa"/>
            <w:tcBorders>
              <w:top w:val="single" w:sz="4" w:space="0" w:color="auto"/>
              <w:left w:val="single" w:sz="4" w:space="0" w:color="auto"/>
              <w:bottom w:val="single" w:sz="4" w:space="0" w:color="auto"/>
              <w:right w:val="single" w:sz="4" w:space="0" w:color="auto"/>
            </w:tcBorders>
          </w:tcPr>
          <w:p w14:paraId="083468E5" w14:textId="77777777" w:rsidR="00B329F2" w:rsidRPr="007165BC" w:rsidRDefault="00B329F2" w:rsidP="009C6179">
            <w:pPr>
              <w:suppressAutoHyphens/>
              <w:kinsoku w:val="0"/>
              <w:overflowPunct w:val="0"/>
              <w:autoSpaceDE w:val="0"/>
              <w:autoSpaceDN w:val="0"/>
              <w:spacing w:line="480" w:lineRule="auto"/>
              <w:jc w:val="center"/>
              <w:rPr>
                <w:rFonts w:ascii="ＭＳ ゴシック"/>
                <w:color w:val="auto"/>
                <w:sz w:val="24"/>
                <w:szCs w:val="24"/>
              </w:rPr>
            </w:pPr>
            <w:r w:rsidRPr="007165BC">
              <w:rPr>
                <w:rFonts w:ascii="ＭＳ ゴシック" w:cs="ＭＳ ゴシック"/>
                <w:color w:val="auto"/>
                <w:sz w:val="24"/>
                <w:szCs w:val="24"/>
              </w:rPr>
              <w:fldChar w:fldCharType="begin"/>
            </w:r>
            <w:r w:rsidRPr="007165BC">
              <w:rPr>
                <w:rFonts w:ascii="ＭＳ ゴシック" w:cs="ＭＳ ゴシック"/>
                <w:color w:val="auto"/>
                <w:sz w:val="24"/>
                <w:szCs w:val="24"/>
              </w:rPr>
              <w:instrText>eq \o\ad(</w:instrText>
            </w:r>
            <w:r w:rsidRPr="007165BC">
              <w:rPr>
                <w:rFonts w:cs="ＭＳ ゴシック" w:hint="eastAsia"/>
                <w:color w:val="auto"/>
              </w:rPr>
              <w:instrText>計画変更</w:instrText>
            </w:r>
            <w:r w:rsidRPr="007165BC">
              <w:rPr>
                <w:rFonts w:ascii="ＭＳ ゴシック" w:cs="ＭＳ ゴシック"/>
                <w:color w:val="auto"/>
                <w:sz w:val="24"/>
                <w:szCs w:val="24"/>
              </w:rPr>
              <w:instrText>,</w:instrText>
            </w:r>
            <w:r w:rsidRPr="007165BC">
              <w:rPr>
                <w:rFonts w:ascii="ＭＳ ゴシック" w:cs="ＭＳ ゴシック" w:hint="eastAsia"/>
                <w:color w:val="auto"/>
              </w:rPr>
              <w:instrText xml:space="preserve">　　　　　　　　　　　　</w:instrText>
            </w:r>
            <w:r w:rsidRPr="007165BC">
              <w:rPr>
                <w:rFonts w:ascii="ＭＳ ゴシック" w:cs="ＭＳ ゴシック"/>
                <w:color w:val="auto"/>
                <w:sz w:val="24"/>
                <w:szCs w:val="24"/>
              </w:rPr>
              <w:instrText>)</w:instrText>
            </w:r>
            <w:r w:rsidRPr="007165BC">
              <w:rPr>
                <w:rFonts w:ascii="ＭＳ ゴシック" w:cs="ＭＳ ゴシック"/>
                <w:color w:val="auto"/>
                <w:sz w:val="24"/>
                <w:szCs w:val="24"/>
              </w:rPr>
              <w:fldChar w:fldCharType="separate"/>
            </w:r>
            <w:r w:rsidRPr="007165BC">
              <w:rPr>
                <w:rFonts w:cs="ＭＳ ゴシック" w:hint="eastAsia"/>
                <w:color w:val="auto"/>
              </w:rPr>
              <w:t>計画変更</w:t>
            </w:r>
            <w:r w:rsidRPr="007165BC">
              <w:rPr>
                <w:rFonts w:ascii="ＭＳ ゴシック" w:cs="ＭＳ ゴシック"/>
                <w:color w:val="auto"/>
                <w:sz w:val="24"/>
                <w:szCs w:val="24"/>
              </w:rPr>
              <w:fldChar w:fldCharType="end"/>
            </w:r>
          </w:p>
        </w:tc>
      </w:tr>
      <w:tr w:rsidR="00B329F2" w:rsidRPr="007165BC" w14:paraId="4083E59D" w14:textId="77777777" w:rsidTr="009C6179">
        <w:trPr>
          <w:trHeight w:val="599"/>
        </w:trPr>
        <w:tc>
          <w:tcPr>
            <w:tcW w:w="1947" w:type="dxa"/>
            <w:tcBorders>
              <w:top w:val="single" w:sz="4" w:space="0" w:color="auto"/>
              <w:left w:val="single" w:sz="4" w:space="0" w:color="auto"/>
              <w:bottom w:val="nil"/>
              <w:right w:val="single" w:sz="4" w:space="0" w:color="auto"/>
            </w:tcBorders>
          </w:tcPr>
          <w:p w14:paraId="2E25804A" w14:textId="77777777" w:rsidR="00B329F2" w:rsidRPr="007165BC" w:rsidRDefault="00B329F2" w:rsidP="009C6179">
            <w:pPr>
              <w:suppressAutoHyphens/>
              <w:kinsoku w:val="0"/>
              <w:overflowPunct w:val="0"/>
              <w:autoSpaceDE w:val="0"/>
              <w:autoSpaceDN w:val="0"/>
              <w:spacing w:line="320" w:lineRule="atLeast"/>
              <w:jc w:val="left"/>
              <w:rPr>
                <w:rFonts w:ascii="ＭＳ ゴシック"/>
                <w:color w:val="auto"/>
                <w:sz w:val="24"/>
                <w:szCs w:val="24"/>
              </w:rPr>
            </w:pPr>
            <w:r w:rsidRPr="007165BC">
              <w:rPr>
                <w:rFonts w:cs="ＭＳ ゴシック" w:hint="eastAsia"/>
                <w:color w:val="auto"/>
                <w:lang w:eastAsia="zh-TW"/>
              </w:rPr>
              <w:t>事業名</w:t>
            </w:r>
          </w:p>
        </w:tc>
        <w:tc>
          <w:tcPr>
            <w:tcW w:w="3420" w:type="dxa"/>
            <w:tcBorders>
              <w:top w:val="single" w:sz="4" w:space="0" w:color="auto"/>
              <w:left w:val="single" w:sz="4" w:space="0" w:color="auto"/>
              <w:bottom w:val="nil"/>
              <w:right w:val="single" w:sz="4" w:space="0" w:color="auto"/>
            </w:tcBorders>
          </w:tcPr>
          <w:p w14:paraId="6FB757C5"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c>
          <w:tcPr>
            <w:tcW w:w="3827" w:type="dxa"/>
            <w:tcBorders>
              <w:top w:val="single" w:sz="4" w:space="0" w:color="auto"/>
              <w:left w:val="single" w:sz="4" w:space="0" w:color="auto"/>
              <w:bottom w:val="nil"/>
              <w:right w:val="single" w:sz="4" w:space="0" w:color="auto"/>
            </w:tcBorders>
          </w:tcPr>
          <w:p w14:paraId="67AF05F1"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r>
      <w:tr w:rsidR="00B329F2" w:rsidRPr="007165BC" w14:paraId="4247D72B" w14:textId="77777777" w:rsidTr="009C6179">
        <w:trPr>
          <w:trHeight w:val="2759"/>
        </w:trPr>
        <w:tc>
          <w:tcPr>
            <w:tcW w:w="1947" w:type="dxa"/>
            <w:tcBorders>
              <w:top w:val="nil"/>
              <w:left w:val="single" w:sz="4" w:space="0" w:color="auto"/>
              <w:bottom w:val="nil"/>
              <w:right w:val="single" w:sz="4" w:space="0" w:color="auto"/>
            </w:tcBorders>
          </w:tcPr>
          <w:p w14:paraId="1F0C8391"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pacing w:val="2"/>
                <w:lang w:eastAsia="zh-TW"/>
              </w:rPr>
            </w:pPr>
            <w:r w:rsidRPr="007165BC">
              <w:rPr>
                <w:rFonts w:ascii="ＭＳ ゴシック" w:hAnsi="ＭＳ ゴシック" w:cs="ＭＳ ゴシック"/>
                <w:color w:val="auto"/>
                <w:lang w:eastAsia="zh-TW"/>
              </w:rPr>
              <w:t>(</w:t>
            </w:r>
            <w:r w:rsidRPr="007165BC">
              <w:rPr>
                <w:color w:val="auto"/>
                <w:lang w:eastAsia="zh-TW"/>
              </w:rPr>
              <w:t>1</w:t>
            </w:r>
            <w:r w:rsidRPr="007165BC">
              <w:rPr>
                <w:rFonts w:ascii="ＭＳ ゴシック" w:hAnsi="ＭＳ ゴシック" w:cs="ＭＳ ゴシック"/>
                <w:color w:val="auto"/>
                <w:lang w:eastAsia="zh-TW"/>
              </w:rPr>
              <w:t>)</w:t>
            </w:r>
            <w:r w:rsidRPr="007165BC">
              <w:rPr>
                <w:rFonts w:cs="ＭＳ ゴシック" w:hint="eastAsia"/>
                <w:color w:val="auto"/>
                <w:lang w:eastAsia="zh-TW"/>
              </w:rPr>
              <w:t>実施（予定）</w:t>
            </w:r>
          </w:p>
          <w:p w14:paraId="3E2008C0" w14:textId="77777777" w:rsidR="00B329F2" w:rsidRPr="00FB2AF9" w:rsidRDefault="00B329F2" w:rsidP="009C6179">
            <w:pPr>
              <w:suppressAutoHyphens/>
              <w:kinsoku w:val="0"/>
              <w:wordWrap w:val="0"/>
              <w:overflowPunct w:val="0"/>
              <w:autoSpaceDE w:val="0"/>
              <w:autoSpaceDN w:val="0"/>
              <w:spacing w:line="320" w:lineRule="atLeast"/>
              <w:jc w:val="left"/>
              <w:rPr>
                <w:rFonts w:ascii="ＭＳ ゴシック"/>
                <w:color w:val="auto"/>
                <w:spacing w:val="2"/>
              </w:rPr>
            </w:pPr>
            <w:r w:rsidRPr="007165BC">
              <w:rPr>
                <w:rFonts w:cs="ＭＳ ゴシック" w:hint="eastAsia"/>
                <w:color w:val="auto"/>
                <w:lang w:eastAsia="zh-TW"/>
              </w:rPr>
              <w:t xml:space="preserve">　　期　　　間</w:t>
            </w:r>
          </w:p>
        </w:tc>
        <w:tc>
          <w:tcPr>
            <w:tcW w:w="3420" w:type="dxa"/>
            <w:tcBorders>
              <w:top w:val="nil"/>
              <w:left w:val="single" w:sz="4" w:space="0" w:color="auto"/>
              <w:bottom w:val="nil"/>
              <w:right w:val="single" w:sz="4" w:space="0" w:color="auto"/>
            </w:tcBorders>
          </w:tcPr>
          <w:p w14:paraId="6DFC74A1"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c>
          <w:tcPr>
            <w:tcW w:w="3827" w:type="dxa"/>
            <w:tcBorders>
              <w:top w:val="nil"/>
              <w:left w:val="single" w:sz="4" w:space="0" w:color="auto"/>
              <w:bottom w:val="nil"/>
              <w:right w:val="single" w:sz="4" w:space="0" w:color="auto"/>
            </w:tcBorders>
          </w:tcPr>
          <w:p w14:paraId="09133E40"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r>
      <w:tr w:rsidR="00B329F2" w:rsidRPr="007165BC" w14:paraId="61E74327" w14:textId="77777777" w:rsidTr="009C6179">
        <w:trPr>
          <w:trHeight w:val="2800"/>
        </w:trPr>
        <w:tc>
          <w:tcPr>
            <w:tcW w:w="1947" w:type="dxa"/>
            <w:tcBorders>
              <w:top w:val="nil"/>
              <w:left w:val="single" w:sz="4" w:space="0" w:color="auto"/>
              <w:bottom w:val="nil"/>
              <w:right w:val="single" w:sz="4" w:space="0" w:color="auto"/>
            </w:tcBorders>
          </w:tcPr>
          <w:p w14:paraId="5916761E"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pacing w:val="2"/>
                <w:lang w:eastAsia="zh-TW"/>
              </w:rPr>
            </w:pPr>
            <w:r w:rsidRPr="007165BC">
              <w:rPr>
                <w:rFonts w:ascii="ＭＳ ゴシック" w:hAnsi="ＭＳ ゴシック" w:cs="ＭＳ ゴシック"/>
                <w:color w:val="auto"/>
                <w:lang w:eastAsia="zh-TW"/>
              </w:rPr>
              <w:t>(</w:t>
            </w:r>
            <w:r w:rsidRPr="007165BC">
              <w:rPr>
                <w:color w:val="auto"/>
                <w:lang w:eastAsia="zh-TW"/>
              </w:rPr>
              <w:t>2</w:t>
            </w:r>
            <w:r w:rsidRPr="007165BC">
              <w:rPr>
                <w:rFonts w:ascii="ＭＳ ゴシック" w:hAnsi="ＭＳ ゴシック" w:cs="ＭＳ ゴシック"/>
                <w:color w:val="auto"/>
                <w:lang w:eastAsia="zh-TW"/>
              </w:rPr>
              <w:t>)</w:t>
            </w:r>
            <w:r w:rsidRPr="007165BC">
              <w:rPr>
                <w:rFonts w:cs="ＭＳ ゴシック" w:hint="eastAsia"/>
                <w:color w:val="auto"/>
                <w:lang w:eastAsia="zh-TW"/>
              </w:rPr>
              <w:t>実施（予定）</w:t>
            </w:r>
          </w:p>
          <w:p w14:paraId="4DBE5382"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hAnsi="ＭＳ ゴシック" w:cs="ＭＳ ゴシック"/>
                <w:color w:val="auto"/>
                <w:lang w:eastAsia="zh-TW"/>
              </w:rPr>
            </w:pPr>
            <w:r w:rsidRPr="007165BC">
              <w:rPr>
                <w:rFonts w:cs="ＭＳ ゴシック" w:hint="eastAsia"/>
                <w:color w:val="auto"/>
                <w:lang w:eastAsia="zh-TW"/>
              </w:rPr>
              <w:t xml:space="preserve">　　場　　　所</w:t>
            </w:r>
          </w:p>
        </w:tc>
        <w:tc>
          <w:tcPr>
            <w:tcW w:w="3420" w:type="dxa"/>
            <w:tcBorders>
              <w:top w:val="nil"/>
              <w:left w:val="single" w:sz="4" w:space="0" w:color="auto"/>
              <w:bottom w:val="nil"/>
              <w:right w:val="single" w:sz="4" w:space="0" w:color="auto"/>
            </w:tcBorders>
          </w:tcPr>
          <w:p w14:paraId="199690AC"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c>
          <w:tcPr>
            <w:tcW w:w="3827" w:type="dxa"/>
            <w:tcBorders>
              <w:top w:val="nil"/>
              <w:left w:val="single" w:sz="4" w:space="0" w:color="auto"/>
              <w:bottom w:val="nil"/>
              <w:right w:val="single" w:sz="4" w:space="0" w:color="auto"/>
            </w:tcBorders>
          </w:tcPr>
          <w:p w14:paraId="4038E649"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r>
      <w:tr w:rsidR="00B329F2" w:rsidRPr="007165BC" w14:paraId="48F38444" w14:textId="77777777" w:rsidTr="009C6179">
        <w:trPr>
          <w:trHeight w:val="3267"/>
        </w:trPr>
        <w:tc>
          <w:tcPr>
            <w:tcW w:w="1947" w:type="dxa"/>
            <w:tcBorders>
              <w:top w:val="nil"/>
              <w:left w:val="single" w:sz="4" w:space="0" w:color="auto"/>
              <w:bottom w:val="nil"/>
              <w:right w:val="single" w:sz="4" w:space="0" w:color="auto"/>
            </w:tcBorders>
          </w:tcPr>
          <w:p w14:paraId="000817B2"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pacing w:val="2"/>
              </w:rPr>
            </w:pPr>
            <w:r w:rsidRPr="007165BC">
              <w:rPr>
                <w:rFonts w:ascii="ＭＳ ゴシック" w:hAnsi="ＭＳ ゴシック" w:cs="ＭＳ ゴシック"/>
                <w:color w:val="auto"/>
              </w:rPr>
              <w:t>(</w:t>
            </w:r>
            <w:r w:rsidRPr="007165BC">
              <w:rPr>
                <w:color w:val="auto"/>
              </w:rPr>
              <w:t>3</w:t>
            </w:r>
            <w:r w:rsidRPr="007165BC">
              <w:rPr>
                <w:rFonts w:ascii="ＭＳ ゴシック" w:hAnsi="ＭＳ ゴシック" w:cs="ＭＳ ゴシック"/>
                <w:color w:val="auto"/>
              </w:rPr>
              <w:t>)</w:t>
            </w:r>
            <w:r w:rsidRPr="007165BC">
              <w:rPr>
                <w:rFonts w:cs="ＭＳ ゴシック" w:hint="eastAsia"/>
                <w:color w:val="auto"/>
              </w:rPr>
              <w:t>実施の具体的</w:t>
            </w:r>
          </w:p>
          <w:p w14:paraId="5181CA0D"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hAnsi="ＭＳ ゴシック" w:cs="ＭＳ ゴシック"/>
                <w:color w:val="auto"/>
                <w:lang w:eastAsia="zh-TW"/>
              </w:rPr>
            </w:pPr>
            <w:r w:rsidRPr="007165BC">
              <w:rPr>
                <w:color w:val="auto"/>
              </w:rPr>
              <w:t xml:space="preserve">    </w:t>
            </w:r>
            <w:r w:rsidRPr="007165BC">
              <w:rPr>
                <w:rFonts w:cs="ＭＳ ゴシック" w:hint="eastAsia"/>
                <w:color w:val="auto"/>
              </w:rPr>
              <w:t xml:space="preserve">な内容等　</w:t>
            </w:r>
          </w:p>
        </w:tc>
        <w:tc>
          <w:tcPr>
            <w:tcW w:w="3420" w:type="dxa"/>
            <w:tcBorders>
              <w:top w:val="nil"/>
              <w:left w:val="single" w:sz="4" w:space="0" w:color="auto"/>
              <w:bottom w:val="nil"/>
              <w:right w:val="single" w:sz="4" w:space="0" w:color="auto"/>
            </w:tcBorders>
          </w:tcPr>
          <w:p w14:paraId="7B312C03"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c>
          <w:tcPr>
            <w:tcW w:w="3827" w:type="dxa"/>
            <w:tcBorders>
              <w:top w:val="nil"/>
              <w:left w:val="single" w:sz="4" w:space="0" w:color="auto"/>
              <w:bottom w:val="nil"/>
              <w:right w:val="single" w:sz="4" w:space="0" w:color="auto"/>
            </w:tcBorders>
          </w:tcPr>
          <w:p w14:paraId="28726E05"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r>
      <w:tr w:rsidR="00B329F2" w:rsidRPr="007165BC" w14:paraId="47794EC4" w14:textId="77777777" w:rsidTr="009C6179">
        <w:trPr>
          <w:trHeight w:val="3259"/>
        </w:trPr>
        <w:tc>
          <w:tcPr>
            <w:tcW w:w="1947" w:type="dxa"/>
            <w:tcBorders>
              <w:top w:val="nil"/>
              <w:left w:val="single" w:sz="4" w:space="0" w:color="auto"/>
              <w:bottom w:val="single" w:sz="4" w:space="0" w:color="auto"/>
              <w:right w:val="single" w:sz="4" w:space="0" w:color="auto"/>
            </w:tcBorders>
          </w:tcPr>
          <w:p w14:paraId="4126055C"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hAnsi="ＭＳ ゴシック" w:cs="ＭＳ ゴシック"/>
                <w:color w:val="auto"/>
              </w:rPr>
            </w:pPr>
            <w:r w:rsidRPr="007165BC">
              <w:rPr>
                <w:rFonts w:ascii="ＭＳ ゴシック" w:hAnsi="ＭＳ ゴシック" w:cs="ＭＳ ゴシック"/>
                <w:color w:val="auto"/>
              </w:rPr>
              <w:t>(</w:t>
            </w:r>
            <w:r w:rsidRPr="007165BC">
              <w:rPr>
                <w:color w:val="auto"/>
              </w:rPr>
              <w:t>4</w:t>
            </w:r>
            <w:r w:rsidRPr="007165BC">
              <w:rPr>
                <w:rFonts w:ascii="ＭＳ ゴシック" w:hAnsi="ＭＳ ゴシック" w:cs="ＭＳ ゴシック"/>
                <w:color w:val="auto"/>
              </w:rPr>
              <w:t>)</w:t>
            </w:r>
            <w:r w:rsidRPr="007165BC">
              <w:rPr>
                <w:rFonts w:cs="ＭＳ ゴシック" w:hint="eastAsia"/>
                <w:color w:val="auto"/>
              </w:rPr>
              <w:t>そ　の　他</w:t>
            </w:r>
          </w:p>
        </w:tc>
        <w:tc>
          <w:tcPr>
            <w:tcW w:w="3420" w:type="dxa"/>
            <w:tcBorders>
              <w:top w:val="nil"/>
              <w:left w:val="single" w:sz="4" w:space="0" w:color="auto"/>
              <w:bottom w:val="single" w:sz="4" w:space="0" w:color="auto"/>
              <w:right w:val="single" w:sz="4" w:space="0" w:color="auto"/>
            </w:tcBorders>
          </w:tcPr>
          <w:p w14:paraId="6AA88066"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c>
          <w:tcPr>
            <w:tcW w:w="3827" w:type="dxa"/>
            <w:tcBorders>
              <w:top w:val="nil"/>
              <w:left w:val="single" w:sz="4" w:space="0" w:color="auto"/>
              <w:bottom w:val="single" w:sz="4" w:space="0" w:color="auto"/>
              <w:right w:val="single" w:sz="4" w:space="0" w:color="auto"/>
            </w:tcBorders>
          </w:tcPr>
          <w:p w14:paraId="5D52AB0F" w14:textId="77777777" w:rsidR="00B329F2" w:rsidRPr="007165BC" w:rsidRDefault="00B329F2" w:rsidP="009C6179">
            <w:pPr>
              <w:suppressAutoHyphens/>
              <w:kinsoku w:val="0"/>
              <w:wordWrap w:val="0"/>
              <w:overflowPunct w:val="0"/>
              <w:autoSpaceDE w:val="0"/>
              <w:autoSpaceDN w:val="0"/>
              <w:spacing w:line="320" w:lineRule="atLeast"/>
              <w:jc w:val="left"/>
              <w:rPr>
                <w:rFonts w:ascii="ＭＳ ゴシック"/>
                <w:color w:val="auto"/>
                <w:sz w:val="24"/>
                <w:szCs w:val="24"/>
              </w:rPr>
            </w:pPr>
          </w:p>
        </w:tc>
      </w:tr>
    </w:tbl>
    <w:p w14:paraId="735DE1D0" w14:textId="77777777" w:rsidR="000B5EE4" w:rsidRDefault="000B5EE4" w:rsidP="00AF408B">
      <w:pPr>
        <w:adjustRightInd/>
        <w:rPr>
          <w:rFonts w:hint="eastAsia"/>
        </w:rPr>
      </w:pPr>
    </w:p>
    <w:sectPr w:rsidR="000B5EE4" w:rsidSect="006256E3">
      <w:footerReference w:type="default" r:id="rId8"/>
      <w:type w:val="continuous"/>
      <w:pgSz w:w="11906" w:h="16838" w:code="9"/>
      <w:pgMar w:top="1361" w:right="794" w:bottom="1134" w:left="1701" w:header="720" w:footer="720" w:gutter="0"/>
      <w:pgNumType w:start="1"/>
      <w:cols w:space="720"/>
      <w:noEndnote/>
      <w:docGrid w:type="linesAndChars" w:linePitch="31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79EA" w14:textId="77777777" w:rsidR="00610F6E" w:rsidRDefault="00610F6E">
      <w:r>
        <w:separator/>
      </w:r>
    </w:p>
  </w:endnote>
  <w:endnote w:type="continuationSeparator" w:id="0">
    <w:p w14:paraId="73C53AB4" w14:textId="77777777" w:rsidR="00610F6E" w:rsidRDefault="0061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73A0" w14:textId="682684C7" w:rsidR="00346545" w:rsidRDefault="00346545" w:rsidP="00721D85">
    <w:pPr>
      <w:pStyle w:val="a4"/>
      <w:framePr w:wrap="auto" w:vAnchor="text" w:hAnchor="margin" w:xAlign="center" w:y="1"/>
      <w:rPr>
        <w:rStyle w:val="a5"/>
      </w:rPr>
    </w:pPr>
  </w:p>
  <w:p w14:paraId="392285AF" w14:textId="77777777" w:rsidR="00346545" w:rsidRDefault="003465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1155" w14:textId="77777777" w:rsidR="00610F6E" w:rsidRDefault="00610F6E">
      <w:r>
        <w:rPr>
          <w:rFonts w:ascii="ＭＳ ゴシック"/>
          <w:color w:val="auto"/>
          <w:sz w:val="2"/>
          <w:szCs w:val="2"/>
        </w:rPr>
        <w:continuationSeparator/>
      </w:r>
    </w:p>
  </w:footnote>
  <w:footnote w:type="continuationSeparator" w:id="0">
    <w:p w14:paraId="5A2CC872" w14:textId="77777777" w:rsidR="00610F6E" w:rsidRDefault="0061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430D"/>
    <w:multiLevelType w:val="hybridMultilevel"/>
    <w:tmpl w:val="E5129958"/>
    <w:lvl w:ilvl="0" w:tplc="1520F59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2BC614C"/>
    <w:multiLevelType w:val="hybridMultilevel"/>
    <w:tmpl w:val="EF0E8424"/>
    <w:lvl w:ilvl="0" w:tplc="6D54A0B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02629"/>
    <w:multiLevelType w:val="hybridMultilevel"/>
    <w:tmpl w:val="8C0AF3A4"/>
    <w:lvl w:ilvl="0" w:tplc="9DA42C08">
      <w:start w:val="1"/>
      <w:numFmt w:val="decimalFullWidth"/>
      <w:lvlText w:val="（注%1）"/>
      <w:lvlJc w:val="left"/>
      <w:pPr>
        <w:tabs>
          <w:tab w:val="num" w:pos="1080"/>
        </w:tabs>
        <w:ind w:left="1080" w:hanging="108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4F45EE2"/>
    <w:multiLevelType w:val="hybridMultilevel"/>
    <w:tmpl w:val="CBEEE48A"/>
    <w:lvl w:ilvl="0" w:tplc="62DC28E2">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6AC5C56"/>
    <w:multiLevelType w:val="hybridMultilevel"/>
    <w:tmpl w:val="B2BA1212"/>
    <w:lvl w:ilvl="0" w:tplc="8A4272E2">
      <w:start w:val="1"/>
      <w:numFmt w:val="decimalEnclosedCircle"/>
      <w:lvlText w:val="%1"/>
      <w:lvlJc w:val="left"/>
      <w:pPr>
        <w:tabs>
          <w:tab w:val="num" w:pos="423"/>
        </w:tabs>
        <w:ind w:left="423" w:hanging="360"/>
      </w:pPr>
      <w:rPr>
        <w:rFonts w:hint="default"/>
      </w:rPr>
    </w:lvl>
    <w:lvl w:ilvl="1" w:tplc="04090017">
      <w:start w:val="1"/>
      <w:numFmt w:val="aiueoFullWidth"/>
      <w:lvlText w:val="(%2)"/>
      <w:lvlJc w:val="left"/>
      <w:pPr>
        <w:tabs>
          <w:tab w:val="num" w:pos="903"/>
        </w:tabs>
        <w:ind w:left="903" w:hanging="420"/>
      </w:pPr>
    </w:lvl>
    <w:lvl w:ilvl="2" w:tplc="04090011">
      <w:start w:val="1"/>
      <w:numFmt w:val="decimalEnclosedCircle"/>
      <w:lvlText w:val="%3"/>
      <w:lvlJc w:val="left"/>
      <w:pPr>
        <w:tabs>
          <w:tab w:val="num" w:pos="1323"/>
        </w:tabs>
        <w:ind w:left="1323" w:hanging="420"/>
      </w:pPr>
    </w:lvl>
    <w:lvl w:ilvl="3" w:tplc="0409000F">
      <w:start w:val="1"/>
      <w:numFmt w:val="decimal"/>
      <w:lvlText w:val="%4."/>
      <w:lvlJc w:val="left"/>
      <w:pPr>
        <w:tabs>
          <w:tab w:val="num" w:pos="1743"/>
        </w:tabs>
        <w:ind w:left="1743" w:hanging="420"/>
      </w:pPr>
    </w:lvl>
    <w:lvl w:ilvl="4" w:tplc="04090017">
      <w:start w:val="1"/>
      <w:numFmt w:val="aiueoFullWidth"/>
      <w:lvlText w:val="(%5)"/>
      <w:lvlJc w:val="left"/>
      <w:pPr>
        <w:tabs>
          <w:tab w:val="num" w:pos="2163"/>
        </w:tabs>
        <w:ind w:left="2163" w:hanging="420"/>
      </w:pPr>
    </w:lvl>
    <w:lvl w:ilvl="5" w:tplc="04090011">
      <w:start w:val="1"/>
      <w:numFmt w:val="decimalEnclosedCircle"/>
      <w:lvlText w:val="%6"/>
      <w:lvlJc w:val="left"/>
      <w:pPr>
        <w:tabs>
          <w:tab w:val="num" w:pos="2583"/>
        </w:tabs>
        <w:ind w:left="2583" w:hanging="420"/>
      </w:pPr>
    </w:lvl>
    <w:lvl w:ilvl="6" w:tplc="0409000F">
      <w:start w:val="1"/>
      <w:numFmt w:val="decimal"/>
      <w:lvlText w:val="%7."/>
      <w:lvlJc w:val="left"/>
      <w:pPr>
        <w:tabs>
          <w:tab w:val="num" w:pos="3003"/>
        </w:tabs>
        <w:ind w:left="3003" w:hanging="420"/>
      </w:pPr>
    </w:lvl>
    <w:lvl w:ilvl="7" w:tplc="04090017">
      <w:start w:val="1"/>
      <w:numFmt w:val="aiueoFullWidth"/>
      <w:lvlText w:val="(%8)"/>
      <w:lvlJc w:val="left"/>
      <w:pPr>
        <w:tabs>
          <w:tab w:val="num" w:pos="3423"/>
        </w:tabs>
        <w:ind w:left="3423" w:hanging="420"/>
      </w:pPr>
    </w:lvl>
    <w:lvl w:ilvl="8" w:tplc="04090011">
      <w:start w:val="1"/>
      <w:numFmt w:val="decimalEnclosedCircle"/>
      <w:lvlText w:val="%9"/>
      <w:lvlJc w:val="left"/>
      <w:pPr>
        <w:tabs>
          <w:tab w:val="num" w:pos="3843"/>
        </w:tabs>
        <w:ind w:left="3843" w:hanging="420"/>
      </w:pPr>
    </w:lvl>
  </w:abstractNum>
  <w:abstractNum w:abstractNumId="5" w15:restartNumberingAfterBreak="0">
    <w:nsid w:val="29EE49D2"/>
    <w:multiLevelType w:val="hybridMultilevel"/>
    <w:tmpl w:val="E580E3BE"/>
    <w:lvl w:ilvl="0" w:tplc="9D369C6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50AD44F7"/>
    <w:multiLevelType w:val="hybridMultilevel"/>
    <w:tmpl w:val="C0A65876"/>
    <w:lvl w:ilvl="0" w:tplc="1D48DAF6">
      <w:start w:val="6"/>
      <w:numFmt w:val="bullet"/>
      <w:lvlText w:val="○"/>
      <w:lvlJc w:val="left"/>
      <w:pPr>
        <w:tabs>
          <w:tab w:val="num" w:pos="570"/>
        </w:tabs>
        <w:ind w:left="570" w:hanging="36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7" w15:restartNumberingAfterBreak="0">
    <w:nsid w:val="524A3056"/>
    <w:multiLevelType w:val="hybridMultilevel"/>
    <w:tmpl w:val="87B0CD94"/>
    <w:lvl w:ilvl="0" w:tplc="A792243C">
      <w:start w:val="9"/>
      <w:numFmt w:val="bullet"/>
      <w:lvlText w:val="※"/>
      <w:lvlJc w:val="left"/>
      <w:pPr>
        <w:tabs>
          <w:tab w:val="num" w:pos="423"/>
        </w:tabs>
        <w:ind w:left="423" w:hanging="360"/>
      </w:pPr>
      <w:rPr>
        <w:rFonts w:ascii="ＭＳ ゴシック" w:eastAsia="ＭＳ ゴシック" w:hAnsi="ＭＳ ゴシック" w:hint="eastAsia"/>
      </w:rPr>
    </w:lvl>
    <w:lvl w:ilvl="1" w:tplc="0409000B">
      <w:start w:val="1"/>
      <w:numFmt w:val="bullet"/>
      <w:lvlText w:val=""/>
      <w:lvlJc w:val="left"/>
      <w:pPr>
        <w:tabs>
          <w:tab w:val="num" w:pos="903"/>
        </w:tabs>
        <w:ind w:left="903" w:hanging="420"/>
      </w:pPr>
      <w:rPr>
        <w:rFonts w:ascii="Wingdings" w:hAnsi="Wingdings" w:cs="Wingdings" w:hint="default"/>
      </w:rPr>
    </w:lvl>
    <w:lvl w:ilvl="2" w:tplc="0409000D">
      <w:start w:val="1"/>
      <w:numFmt w:val="bullet"/>
      <w:lvlText w:val=""/>
      <w:lvlJc w:val="left"/>
      <w:pPr>
        <w:tabs>
          <w:tab w:val="num" w:pos="1323"/>
        </w:tabs>
        <w:ind w:left="1323" w:hanging="420"/>
      </w:pPr>
      <w:rPr>
        <w:rFonts w:ascii="Wingdings" w:hAnsi="Wingdings" w:cs="Wingdings" w:hint="default"/>
      </w:rPr>
    </w:lvl>
    <w:lvl w:ilvl="3" w:tplc="04090001">
      <w:start w:val="1"/>
      <w:numFmt w:val="bullet"/>
      <w:lvlText w:val=""/>
      <w:lvlJc w:val="left"/>
      <w:pPr>
        <w:tabs>
          <w:tab w:val="num" w:pos="1743"/>
        </w:tabs>
        <w:ind w:left="1743" w:hanging="420"/>
      </w:pPr>
      <w:rPr>
        <w:rFonts w:ascii="Wingdings" w:hAnsi="Wingdings" w:cs="Wingdings" w:hint="default"/>
      </w:rPr>
    </w:lvl>
    <w:lvl w:ilvl="4" w:tplc="0409000B">
      <w:start w:val="1"/>
      <w:numFmt w:val="bullet"/>
      <w:lvlText w:val=""/>
      <w:lvlJc w:val="left"/>
      <w:pPr>
        <w:tabs>
          <w:tab w:val="num" w:pos="2163"/>
        </w:tabs>
        <w:ind w:left="2163" w:hanging="420"/>
      </w:pPr>
      <w:rPr>
        <w:rFonts w:ascii="Wingdings" w:hAnsi="Wingdings" w:cs="Wingdings" w:hint="default"/>
      </w:rPr>
    </w:lvl>
    <w:lvl w:ilvl="5" w:tplc="0409000D">
      <w:start w:val="1"/>
      <w:numFmt w:val="bullet"/>
      <w:lvlText w:val=""/>
      <w:lvlJc w:val="left"/>
      <w:pPr>
        <w:tabs>
          <w:tab w:val="num" w:pos="2583"/>
        </w:tabs>
        <w:ind w:left="2583" w:hanging="420"/>
      </w:pPr>
      <w:rPr>
        <w:rFonts w:ascii="Wingdings" w:hAnsi="Wingdings" w:cs="Wingdings" w:hint="default"/>
      </w:rPr>
    </w:lvl>
    <w:lvl w:ilvl="6" w:tplc="04090001">
      <w:start w:val="1"/>
      <w:numFmt w:val="bullet"/>
      <w:lvlText w:val=""/>
      <w:lvlJc w:val="left"/>
      <w:pPr>
        <w:tabs>
          <w:tab w:val="num" w:pos="3003"/>
        </w:tabs>
        <w:ind w:left="3003" w:hanging="420"/>
      </w:pPr>
      <w:rPr>
        <w:rFonts w:ascii="Wingdings" w:hAnsi="Wingdings" w:cs="Wingdings" w:hint="default"/>
      </w:rPr>
    </w:lvl>
    <w:lvl w:ilvl="7" w:tplc="0409000B">
      <w:start w:val="1"/>
      <w:numFmt w:val="bullet"/>
      <w:lvlText w:val=""/>
      <w:lvlJc w:val="left"/>
      <w:pPr>
        <w:tabs>
          <w:tab w:val="num" w:pos="3423"/>
        </w:tabs>
        <w:ind w:left="3423" w:hanging="420"/>
      </w:pPr>
      <w:rPr>
        <w:rFonts w:ascii="Wingdings" w:hAnsi="Wingdings" w:cs="Wingdings" w:hint="default"/>
      </w:rPr>
    </w:lvl>
    <w:lvl w:ilvl="8" w:tplc="0409000D">
      <w:start w:val="1"/>
      <w:numFmt w:val="bullet"/>
      <w:lvlText w:val=""/>
      <w:lvlJc w:val="left"/>
      <w:pPr>
        <w:tabs>
          <w:tab w:val="num" w:pos="3843"/>
        </w:tabs>
        <w:ind w:left="3843" w:hanging="420"/>
      </w:pPr>
      <w:rPr>
        <w:rFonts w:ascii="Wingdings" w:hAnsi="Wingdings" w:cs="Wingdings" w:hint="default"/>
      </w:rPr>
    </w:lvl>
  </w:abstractNum>
  <w:abstractNum w:abstractNumId="8" w15:restartNumberingAfterBreak="0">
    <w:nsid w:val="548B1BCE"/>
    <w:multiLevelType w:val="hybridMultilevel"/>
    <w:tmpl w:val="CDEA221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0310B81"/>
    <w:multiLevelType w:val="hybridMultilevel"/>
    <w:tmpl w:val="354E76F4"/>
    <w:lvl w:ilvl="0" w:tplc="DDC8E7E0">
      <w:start w:val="1"/>
      <w:numFmt w:val="decimalEnclosedCircle"/>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F940B6"/>
    <w:multiLevelType w:val="hybridMultilevel"/>
    <w:tmpl w:val="2D50CA68"/>
    <w:lvl w:ilvl="0" w:tplc="8C2CE392">
      <w:start w:val="6"/>
      <w:numFmt w:val="bullet"/>
      <w:lvlText w:val="○"/>
      <w:lvlJc w:val="left"/>
      <w:pPr>
        <w:tabs>
          <w:tab w:val="num" w:pos="420"/>
        </w:tabs>
        <w:ind w:left="420" w:hanging="420"/>
      </w:pPr>
      <w:rPr>
        <w:rFonts w:ascii="ＭＳ ゴシック" w:eastAsia="ＭＳ ゴシック" w:hAnsi="ＭＳ ゴシック" w:hint="eastAsia"/>
      </w:rPr>
    </w:lvl>
    <w:lvl w:ilvl="1" w:tplc="AA52B978">
      <w:start w:val="6"/>
      <w:numFmt w:val="bullet"/>
      <w:lvlText w:val="・"/>
      <w:lvlJc w:val="left"/>
      <w:pPr>
        <w:tabs>
          <w:tab w:val="num" w:pos="780"/>
        </w:tabs>
        <w:ind w:left="780" w:hanging="360"/>
      </w:pPr>
      <w:rPr>
        <w:rFonts w:ascii="ＭＳ ゴシック" w:eastAsia="ＭＳ ゴシック" w:hAnsi="ＭＳ ゴシック" w:hint="eastAsia"/>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75E81C17"/>
    <w:multiLevelType w:val="hybridMultilevel"/>
    <w:tmpl w:val="A7C85394"/>
    <w:lvl w:ilvl="0" w:tplc="AC6AE7D0">
      <w:start w:val="11"/>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38299214">
    <w:abstractNumId w:val="8"/>
  </w:num>
  <w:num w:numId="2" w16cid:durableId="241645583">
    <w:abstractNumId w:val="5"/>
  </w:num>
  <w:num w:numId="3" w16cid:durableId="1228145933">
    <w:abstractNumId w:val="3"/>
  </w:num>
  <w:num w:numId="4" w16cid:durableId="1881744833">
    <w:abstractNumId w:val="2"/>
  </w:num>
  <w:num w:numId="5" w16cid:durableId="535704374">
    <w:abstractNumId w:val="4"/>
  </w:num>
  <w:num w:numId="6" w16cid:durableId="1649244841">
    <w:abstractNumId w:val="7"/>
  </w:num>
  <w:num w:numId="7" w16cid:durableId="141242747">
    <w:abstractNumId w:val="10"/>
  </w:num>
  <w:num w:numId="8" w16cid:durableId="2072654381">
    <w:abstractNumId w:val="6"/>
  </w:num>
  <w:num w:numId="9" w16cid:durableId="894123863">
    <w:abstractNumId w:val="0"/>
  </w:num>
  <w:num w:numId="10" w16cid:durableId="780346215">
    <w:abstractNumId w:val="11"/>
  </w:num>
  <w:num w:numId="11" w16cid:durableId="1705592367">
    <w:abstractNumId w:val="1"/>
  </w:num>
  <w:num w:numId="12" w16cid:durableId="1157070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31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C3"/>
    <w:rsid w:val="00002E06"/>
    <w:rsid w:val="00012CC4"/>
    <w:rsid w:val="00020CDB"/>
    <w:rsid w:val="00022B71"/>
    <w:rsid w:val="00027371"/>
    <w:rsid w:val="00031C03"/>
    <w:rsid w:val="00041154"/>
    <w:rsid w:val="00073395"/>
    <w:rsid w:val="00091FA6"/>
    <w:rsid w:val="0009548A"/>
    <w:rsid w:val="000968D8"/>
    <w:rsid w:val="000B5045"/>
    <w:rsid w:val="000B5EE4"/>
    <w:rsid w:val="000D40AD"/>
    <w:rsid w:val="000E58A4"/>
    <w:rsid w:val="00105AB3"/>
    <w:rsid w:val="00113ECF"/>
    <w:rsid w:val="0011651B"/>
    <w:rsid w:val="00117FAB"/>
    <w:rsid w:val="001202B3"/>
    <w:rsid w:val="00145484"/>
    <w:rsid w:val="00150BDC"/>
    <w:rsid w:val="001513C0"/>
    <w:rsid w:val="001541FC"/>
    <w:rsid w:val="0018162E"/>
    <w:rsid w:val="00183C65"/>
    <w:rsid w:val="001A0A4B"/>
    <w:rsid w:val="001B0FF5"/>
    <w:rsid w:val="001D3685"/>
    <w:rsid w:val="001D4942"/>
    <w:rsid w:val="001E4E61"/>
    <w:rsid w:val="001E6F6A"/>
    <w:rsid w:val="001F0598"/>
    <w:rsid w:val="001F1AEB"/>
    <w:rsid w:val="002051BE"/>
    <w:rsid w:val="00205901"/>
    <w:rsid w:val="00224E04"/>
    <w:rsid w:val="00226B51"/>
    <w:rsid w:val="00226D49"/>
    <w:rsid w:val="0023065D"/>
    <w:rsid w:val="002321C4"/>
    <w:rsid w:val="00233D1B"/>
    <w:rsid w:val="00250810"/>
    <w:rsid w:val="00253785"/>
    <w:rsid w:val="00254B8B"/>
    <w:rsid w:val="00257BE1"/>
    <w:rsid w:val="00262BE8"/>
    <w:rsid w:val="00262E1B"/>
    <w:rsid w:val="002665D7"/>
    <w:rsid w:val="002A0A79"/>
    <w:rsid w:val="002A500F"/>
    <w:rsid w:val="002A51B9"/>
    <w:rsid w:val="002B4559"/>
    <w:rsid w:val="002C182D"/>
    <w:rsid w:val="002E358D"/>
    <w:rsid w:val="002E5C21"/>
    <w:rsid w:val="003041AD"/>
    <w:rsid w:val="00304AA2"/>
    <w:rsid w:val="00320FAF"/>
    <w:rsid w:val="003214C4"/>
    <w:rsid w:val="00346545"/>
    <w:rsid w:val="003506D0"/>
    <w:rsid w:val="003570DE"/>
    <w:rsid w:val="0038416D"/>
    <w:rsid w:val="00394281"/>
    <w:rsid w:val="003A1C7C"/>
    <w:rsid w:val="003B15E6"/>
    <w:rsid w:val="003C1D26"/>
    <w:rsid w:val="003C2F15"/>
    <w:rsid w:val="003D2AAA"/>
    <w:rsid w:val="003E7202"/>
    <w:rsid w:val="00406325"/>
    <w:rsid w:val="0040747D"/>
    <w:rsid w:val="0040786F"/>
    <w:rsid w:val="004149C2"/>
    <w:rsid w:val="0042077E"/>
    <w:rsid w:val="0043156E"/>
    <w:rsid w:val="00443466"/>
    <w:rsid w:val="0044436F"/>
    <w:rsid w:val="00446C1A"/>
    <w:rsid w:val="00464CB1"/>
    <w:rsid w:val="004751AF"/>
    <w:rsid w:val="00487FC7"/>
    <w:rsid w:val="00490EB7"/>
    <w:rsid w:val="00493E05"/>
    <w:rsid w:val="004A5A9A"/>
    <w:rsid w:val="004C5629"/>
    <w:rsid w:val="004D15E5"/>
    <w:rsid w:val="004D729D"/>
    <w:rsid w:val="004E7AB1"/>
    <w:rsid w:val="00503678"/>
    <w:rsid w:val="00530BAB"/>
    <w:rsid w:val="0053232A"/>
    <w:rsid w:val="00535145"/>
    <w:rsid w:val="0055170F"/>
    <w:rsid w:val="00556A4D"/>
    <w:rsid w:val="00557BBB"/>
    <w:rsid w:val="00564EB9"/>
    <w:rsid w:val="00565795"/>
    <w:rsid w:val="0057173C"/>
    <w:rsid w:val="00577DAA"/>
    <w:rsid w:val="00586960"/>
    <w:rsid w:val="0059096A"/>
    <w:rsid w:val="00597EF7"/>
    <w:rsid w:val="005B0C4E"/>
    <w:rsid w:val="005B4152"/>
    <w:rsid w:val="005C7D4C"/>
    <w:rsid w:val="005E3160"/>
    <w:rsid w:val="00610F6E"/>
    <w:rsid w:val="00620E5C"/>
    <w:rsid w:val="0062313E"/>
    <w:rsid w:val="006256E3"/>
    <w:rsid w:val="00627F7F"/>
    <w:rsid w:val="0063177D"/>
    <w:rsid w:val="00647BB4"/>
    <w:rsid w:val="00651EEC"/>
    <w:rsid w:val="0065517C"/>
    <w:rsid w:val="0066293C"/>
    <w:rsid w:val="00672D37"/>
    <w:rsid w:val="0068714F"/>
    <w:rsid w:val="006A7BB7"/>
    <w:rsid w:val="006D200A"/>
    <w:rsid w:val="006F381B"/>
    <w:rsid w:val="00700857"/>
    <w:rsid w:val="00721D85"/>
    <w:rsid w:val="00725DC8"/>
    <w:rsid w:val="007277BA"/>
    <w:rsid w:val="00731C5E"/>
    <w:rsid w:val="007341CC"/>
    <w:rsid w:val="00737142"/>
    <w:rsid w:val="0073752B"/>
    <w:rsid w:val="00747C1D"/>
    <w:rsid w:val="0075470A"/>
    <w:rsid w:val="00761635"/>
    <w:rsid w:val="00770852"/>
    <w:rsid w:val="00777D0C"/>
    <w:rsid w:val="00781FED"/>
    <w:rsid w:val="007839AB"/>
    <w:rsid w:val="007936C8"/>
    <w:rsid w:val="007B1CFC"/>
    <w:rsid w:val="007B35EC"/>
    <w:rsid w:val="007C1442"/>
    <w:rsid w:val="007D2EF4"/>
    <w:rsid w:val="007F1943"/>
    <w:rsid w:val="0080637C"/>
    <w:rsid w:val="00810CD6"/>
    <w:rsid w:val="008133C3"/>
    <w:rsid w:val="0082724F"/>
    <w:rsid w:val="008276AD"/>
    <w:rsid w:val="00830415"/>
    <w:rsid w:val="00850F62"/>
    <w:rsid w:val="00860C4B"/>
    <w:rsid w:val="00863CEE"/>
    <w:rsid w:val="008673DE"/>
    <w:rsid w:val="00872A0A"/>
    <w:rsid w:val="00882931"/>
    <w:rsid w:val="0088499F"/>
    <w:rsid w:val="008910D3"/>
    <w:rsid w:val="008B43BA"/>
    <w:rsid w:val="008B7517"/>
    <w:rsid w:val="008C561E"/>
    <w:rsid w:val="008C6CD8"/>
    <w:rsid w:val="008D6A3A"/>
    <w:rsid w:val="008E2353"/>
    <w:rsid w:val="008E5101"/>
    <w:rsid w:val="008E7CC0"/>
    <w:rsid w:val="008E7FF6"/>
    <w:rsid w:val="008F6D6B"/>
    <w:rsid w:val="00907A29"/>
    <w:rsid w:val="009103D2"/>
    <w:rsid w:val="0091406B"/>
    <w:rsid w:val="00942325"/>
    <w:rsid w:val="009428AE"/>
    <w:rsid w:val="009670F4"/>
    <w:rsid w:val="00967AA8"/>
    <w:rsid w:val="00982B80"/>
    <w:rsid w:val="0099440A"/>
    <w:rsid w:val="009A20D6"/>
    <w:rsid w:val="009B6A3F"/>
    <w:rsid w:val="009D465F"/>
    <w:rsid w:val="009E0FD8"/>
    <w:rsid w:val="009E271B"/>
    <w:rsid w:val="00A11F82"/>
    <w:rsid w:val="00A25AD1"/>
    <w:rsid w:val="00A31FA9"/>
    <w:rsid w:val="00A35C41"/>
    <w:rsid w:val="00A4771C"/>
    <w:rsid w:val="00A50690"/>
    <w:rsid w:val="00A53D24"/>
    <w:rsid w:val="00A6596A"/>
    <w:rsid w:val="00A6679B"/>
    <w:rsid w:val="00A71F3A"/>
    <w:rsid w:val="00A75AA2"/>
    <w:rsid w:val="00A75ADD"/>
    <w:rsid w:val="00A8445A"/>
    <w:rsid w:val="00AA040F"/>
    <w:rsid w:val="00AD2B21"/>
    <w:rsid w:val="00AE0CF1"/>
    <w:rsid w:val="00AE62CC"/>
    <w:rsid w:val="00AF408B"/>
    <w:rsid w:val="00B04B31"/>
    <w:rsid w:val="00B16701"/>
    <w:rsid w:val="00B307A0"/>
    <w:rsid w:val="00B329F2"/>
    <w:rsid w:val="00B344AF"/>
    <w:rsid w:val="00B4245F"/>
    <w:rsid w:val="00B459BB"/>
    <w:rsid w:val="00B577EB"/>
    <w:rsid w:val="00B658FB"/>
    <w:rsid w:val="00B6796D"/>
    <w:rsid w:val="00B72D59"/>
    <w:rsid w:val="00B7746D"/>
    <w:rsid w:val="00B80AD5"/>
    <w:rsid w:val="00B858F1"/>
    <w:rsid w:val="00B93013"/>
    <w:rsid w:val="00B940BA"/>
    <w:rsid w:val="00BA395A"/>
    <w:rsid w:val="00BA66B7"/>
    <w:rsid w:val="00BC0F94"/>
    <w:rsid w:val="00BC5DA3"/>
    <w:rsid w:val="00BE25B0"/>
    <w:rsid w:val="00BE5E1A"/>
    <w:rsid w:val="00BF2325"/>
    <w:rsid w:val="00C13810"/>
    <w:rsid w:val="00C13897"/>
    <w:rsid w:val="00C320A1"/>
    <w:rsid w:val="00C65C09"/>
    <w:rsid w:val="00C805C1"/>
    <w:rsid w:val="00C960DD"/>
    <w:rsid w:val="00CA26C7"/>
    <w:rsid w:val="00CD4433"/>
    <w:rsid w:val="00CD55DD"/>
    <w:rsid w:val="00CE06CC"/>
    <w:rsid w:val="00CE4872"/>
    <w:rsid w:val="00CE67E2"/>
    <w:rsid w:val="00D1273E"/>
    <w:rsid w:val="00D16A4C"/>
    <w:rsid w:val="00D2179D"/>
    <w:rsid w:val="00D2303D"/>
    <w:rsid w:val="00D2594B"/>
    <w:rsid w:val="00D32832"/>
    <w:rsid w:val="00D35C8D"/>
    <w:rsid w:val="00D36EE5"/>
    <w:rsid w:val="00D44D24"/>
    <w:rsid w:val="00D51982"/>
    <w:rsid w:val="00D7783E"/>
    <w:rsid w:val="00D848C4"/>
    <w:rsid w:val="00DA0745"/>
    <w:rsid w:val="00DA20C3"/>
    <w:rsid w:val="00DC1DD1"/>
    <w:rsid w:val="00DF38BC"/>
    <w:rsid w:val="00E31523"/>
    <w:rsid w:val="00E33C69"/>
    <w:rsid w:val="00E43599"/>
    <w:rsid w:val="00E54006"/>
    <w:rsid w:val="00E550DD"/>
    <w:rsid w:val="00E61D2F"/>
    <w:rsid w:val="00E7047B"/>
    <w:rsid w:val="00E748FF"/>
    <w:rsid w:val="00E76DA4"/>
    <w:rsid w:val="00E913F6"/>
    <w:rsid w:val="00EA05FB"/>
    <w:rsid w:val="00EA2D29"/>
    <w:rsid w:val="00EB0466"/>
    <w:rsid w:val="00EE1A04"/>
    <w:rsid w:val="00EE365E"/>
    <w:rsid w:val="00EF0F21"/>
    <w:rsid w:val="00EF4B22"/>
    <w:rsid w:val="00F06B5C"/>
    <w:rsid w:val="00F137BF"/>
    <w:rsid w:val="00F166E4"/>
    <w:rsid w:val="00F25C83"/>
    <w:rsid w:val="00F36B6C"/>
    <w:rsid w:val="00F475F9"/>
    <w:rsid w:val="00F65815"/>
    <w:rsid w:val="00F900DD"/>
    <w:rsid w:val="00FB3C8A"/>
    <w:rsid w:val="00FE2B80"/>
    <w:rsid w:val="00FE6191"/>
    <w:rsid w:val="00FF5372"/>
    <w:rsid w:val="00FF6907"/>
    <w:rsid w:val="00FF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59E2266D"/>
  <w15:chartTrackingRefBased/>
  <w15:docId w15:val="{AB8B258D-5873-4241-A42C-432F9C68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6E3"/>
    <w:pPr>
      <w:widowControl w:val="0"/>
      <w:adjustRightInd w:val="0"/>
      <w:jc w:val="both"/>
      <w:textAlignment w:val="baseline"/>
    </w:pPr>
    <w:rPr>
      <w:rFonts w:eastAsia="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465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rsid w:val="00863CEE"/>
    <w:pPr>
      <w:tabs>
        <w:tab w:val="center" w:pos="4252"/>
        <w:tab w:val="right" w:pos="8504"/>
      </w:tabs>
      <w:snapToGrid w:val="0"/>
    </w:pPr>
  </w:style>
  <w:style w:type="character" w:styleId="a5">
    <w:name w:val="page number"/>
    <w:basedOn w:val="a0"/>
    <w:rsid w:val="00863CEE"/>
  </w:style>
  <w:style w:type="paragraph" w:styleId="a6">
    <w:name w:val="Balloon Text"/>
    <w:basedOn w:val="a"/>
    <w:semiHidden/>
    <w:rsid w:val="00020CDB"/>
    <w:rPr>
      <w:rFonts w:ascii="Arial" w:hAnsi="Arial"/>
      <w:sz w:val="18"/>
      <w:szCs w:val="18"/>
    </w:rPr>
  </w:style>
  <w:style w:type="paragraph" w:styleId="a7">
    <w:name w:val="header"/>
    <w:basedOn w:val="a"/>
    <w:link w:val="a8"/>
    <w:uiPriority w:val="99"/>
    <w:unhideWhenUsed/>
    <w:rsid w:val="000D40AD"/>
    <w:pPr>
      <w:tabs>
        <w:tab w:val="center" w:pos="4252"/>
        <w:tab w:val="right" w:pos="8504"/>
      </w:tabs>
      <w:snapToGrid w:val="0"/>
    </w:pPr>
  </w:style>
  <w:style w:type="character" w:customStyle="1" w:styleId="a8">
    <w:name w:val="ヘッダー (文字)"/>
    <w:link w:val="a7"/>
    <w:uiPriority w:val="99"/>
    <w:rsid w:val="000D40AD"/>
    <w:rPr>
      <w:rFonts w:eastAsia="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5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FB8D-7D57-42D2-86B0-7A921692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Company>岐阜県産業経済振興センター</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kameyama</dc:creator>
  <cp:keywords/>
  <cp:lastModifiedBy>足立　良介</cp:lastModifiedBy>
  <cp:revision>3</cp:revision>
  <cp:lastPrinted>2025-05-27T13:24:00Z</cp:lastPrinted>
  <dcterms:created xsi:type="dcterms:W3CDTF">2025-09-25T00:58:00Z</dcterms:created>
  <dcterms:modified xsi:type="dcterms:W3CDTF">2025-09-25T06:24:00Z</dcterms:modified>
</cp:coreProperties>
</file>